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7D1" w:rsidRDefault="001D77D1" w:rsidP="005F6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934" w:rsidRPr="008A5F05" w:rsidRDefault="008A5F05" w:rsidP="005F69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5F05">
        <w:rPr>
          <w:rFonts w:ascii="Times New Roman" w:hAnsi="Times New Roman" w:cs="Times New Roman"/>
          <w:b/>
          <w:sz w:val="24"/>
          <w:szCs w:val="24"/>
        </w:rPr>
        <w:t>Д</w:t>
      </w:r>
      <w:r w:rsidR="005F6934" w:rsidRPr="008A5F05">
        <w:rPr>
          <w:rFonts w:ascii="Times New Roman" w:hAnsi="Times New Roman" w:cs="Times New Roman"/>
          <w:b/>
          <w:sz w:val="24"/>
          <w:szCs w:val="24"/>
        </w:rPr>
        <w:t>оговор поставки</w:t>
      </w:r>
      <w:r w:rsidR="00A1088D">
        <w:rPr>
          <w:rFonts w:ascii="Times New Roman" w:hAnsi="Times New Roman" w:cs="Times New Roman"/>
          <w:b/>
          <w:sz w:val="24"/>
          <w:szCs w:val="24"/>
        </w:rPr>
        <w:t xml:space="preserve"> № </w:t>
      </w:r>
    </w:p>
    <w:p w:rsidR="005F6934" w:rsidRPr="005F6934" w:rsidRDefault="005F6934" w:rsidP="005F6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6934" w:rsidRPr="005F6934" w:rsidRDefault="005F6934" w:rsidP="005F6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г. Рудный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A5F05">
        <w:rPr>
          <w:rFonts w:ascii="Times New Roman" w:hAnsi="Times New Roman" w:cs="Times New Roman"/>
          <w:sz w:val="24"/>
          <w:szCs w:val="24"/>
        </w:rPr>
        <w:tab/>
      </w:r>
      <w:r w:rsidR="008A5F05">
        <w:rPr>
          <w:rFonts w:ascii="Times New Roman" w:hAnsi="Times New Roman" w:cs="Times New Roman"/>
          <w:sz w:val="24"/>
          <w:szCs w:val="24"/>
        </w:rPr>
        <w:tab/>
      </w:r>
      <w:r w:rsidR="008A5F05">
        <w:rPr>
          <w:rFonts w:ascii="Times New Roman" w:hAnsi="Times New Roman" w:cs="Times New Roman"/>
          <w:sz w:val="24"/>
          <w:szCs w:val="24"/>
        </w:rPr>
        <w:tab/>
      </w:r>
      <w:r w:rsidRPr="005F6934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A1088D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A1088D">
        <w:rPr>
          <w:rFonts w:ascii="Times New Roman" w:hAnsi="Times New Roman" w:cs="Times New Roman"/>
          <w:sz w:val="24"/>
          <w:szCs w:val="24"/>
        </w:rPr>
        <w:t xml:space="preserve">   </w:t>
      </w:r>
      <w:r w:rsidRPr="005F6934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8A5F05">
        <w:rPr>
          <w:rFonts w:ascii="Times New Roman" w:hAnsi="Times New Roman" w:cs="Times New Roman"/>
          <w:sz w:val="24"/>
          <w:szCs w:val="24"/>
        </w:rPr>
        <w:t xml:space="preserve"> </w:t>
      </w:r>
      <w:r w:rsidR="00A1088D">
        <w:rPr>
          <w:rFonts w:ascii="Times New Roman" w:hAnsi="Times New Roman" w:cs="Times New Roman"/>
          <w:sz w:val="24"/>
          <w:szCs w:val="24"/>
        </w:rPr>
        <w:t>__</w:t>
      </w:r>
      <w:r w:rsidR="008A5F05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>»</w:t>
      </w:r>
      <w:r w:rsidR="008A5F05">
        <w:rPr>
          <w:rFonts w:ascii="Times New Roman" w:hAnsi="Times New Roman" w:cs="Times New Roman"/>
          <w:sz w:val="24"/>
          <w:szCs w:val="24"/>
        </w:rPr>
        <w:t xml:space="preserve"> </w:t>
      </w:r>
      <w:r w:rsidR="00A1088D">
        <w:rPr>
          <w:rFonts w:ascii="Times New Roman" w:hAnsi="Times New Roman" w:cs="Times New Roman"/>
          <w:sz w:val="24"/>
          <w:szCs w:val="24"/>
        </w:rPr>
        <w:t>______</w:t>
      </w:r>
      <w:r w:rsidRPr="005F6934">
        <w:rPr>
          <w:rFonts w:ascii="Times New Roman" w:hAnsi="Times New Roman" w:cs="Times New Roman"/>
          <w:sz w:val="24"/>
          <w:szCs w:val="24"/>
        </w:rPr>
        <w:t xml:space="preserve"> 20</w:t>
      </w:r>
      <w:r w:rsidR="000070ED" w:rsidRPr="000070E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 xml:space="preserve">г.          </w:t>
      </w:r>
    </w:p>
    <w:p w:rsidR="005F6934" w:rsidRPr="005F6934" w:rsidRDefault="005F6934" w:rsidP="005F6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D77D1" w:rsidRDefault="001D77D1" w:rsidP="008A5F05">
      <w:pPr>
        <w:spacing w:after="0"/>
        <w:ind w:firstLine="34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bookmark3"/>
    </w:p>
    <w:p w:rsidR="008A5F05" w:rsidRPr="00527371" w:rsidRDefault="008A5F05" w:rsidP="008A5F05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A5F05">
        <w:rPr>
          <w:rFonts w:ascii="Times New Roman" w:hAnsi="Times New Roman" w:cs="Times New Roman"/>
          <w:b/>
          <w:sz w:val="24"/>
          <w:szCs w:val="24"/>
        </w:rPr>
        <w:t>Т</w:t>
      </w:r>
      <w:r w:rsidR="001D77D1">
        <w:rPr>
          <w:rFonts w:ascii="Times New Roman" w:hAnsi="Times New Roman" w:cs="Times New Roman"/>
          <w:b/>
          <w:sz w:val="24"/>
          <w:szCs w:val="24"/>
        </w:rPr>
        <w:t>оварищество с ограниченной ответственностью</w:t>
      </w:r>
      <w:r w:rsidRPr="008A5F05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1088D">
        <w:rPr>
          <w:rFonts w:ascii="Times New Roman" w:hAnsi="Times New Roman" w:cs="Times New Roman"/>
          <w:b/>
          <w:sz w:val="24"/>
          <w:szCs w:val="24"/>
        </w:rPr>
        <w:t>_________________</w:t>
      </w:r>
      <w:proofErr w:type="gramStart"/>
      <w:r w:rsidRPr="008A5F05">
        <w:rPr>
          <w:rFonts w:ascii="Times New Roman" w:hAnsi="Times New Roman" w:cs="Times New Roman"/>
          <w:b/>
          <w:sz w:val="24"/>
          <w:szCs w:val="24"/>
        </w:rPr>
        <w:t xml:space="preserve">»,  </w:t>
      </w:r>
      <w:r w:rsidRPr="00527371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527371">
        <w:rPr>
          <w:rFonts w:ascii="Times New Roman" w:hAnsi="Times New Roman" w:cs="Times New Roman"/>
          <w:sz w:val="24"/>
          <w:szCs w:val="24"/>
        </w:rPr>
        <w:t xml:space="preserve"> в дальнейшем «Поставщик», в лице </w:t>
      </w:r>
      <w:r w:rsidR="00A1088D">
        <w:rPr>
          <w:rFonts w:ascii="Times New Roman" w:hAnsi="Times New Roman" w:cs="Times New Roman"/>
          <w:sz w:val="24"/>
          <w:szCs w:val="24"/>
        </w:rPr>
        <w:t>__________________________</w:t>
      </w:r>
      <w:r w:rsidRPr="008A5F05">
        <w:rPr>
          <w:rFonts w:ascii="Times New Roman" w:hAnsi="Times New Roman" w:cs="Times New Roman"/>
          <w:sz w:val="24"/>
          <w:szCs w:val="24"/>
        </w:rPr>
        <w:t xml:space="preserve">, </w:t>
      </w:r>
      <w:r w:rsidRPr="00527371">
        <w:rPr>
          <w:rFonts w:ascii="Times New Roman" w:hAnsi="Times New Roman" w:cs="Times New Roman"/>
          <w:sz w:val="24"/>
          <w:szCs w:val="24"/>
        </w:rPr>
        <w:t>действующей на основании Устава, с одной стороны, и</w:t>
      </w:r>
    </w:p>
    <w:p w:rsidR="008A5F05" w:rsidRPr="005F6934" w:rsidRDefault="001D77D1" w:rsidP="008A5F05">
      <w:pPr>
        <w:spacing w:after="0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8A5F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оварищество с ограниченной ответственностью</w:t>
      </w:r>
      <w:r w:rsidR="008A5F05" w:rsidRPr="00527371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8A5F05" w:rsidRPr="00527371">
        <w:rPr>
          <w:rFonts w:ascii="Times New Roman" w:hAnsi="Times New Roman" w:cs="Times New Roman"/>
          <w:b/>
          <w:sz w:val="24"/>
          <w:szCs w:val="24"/>
        </w:rPr>
        <w:t>Рудненский</w:t>
      </w:r>
      <w:proofErr w:type="spellEnd"/>
      <w:r w:rsidR="008A5F05" w:rsidRPr="00527371">
        <w:rPr>
          <w:rFonts w:ascii="Times New Roman" w:hAnsi="Times New Roman" w:cs="Times New Roman"/>
          <w:b/>
          <w:sz w:val="24"/>
          <w:szCs w:val="24"/>
        </w:rPr>
        <w:t xml:space="preserve"> водоканал»,</w:t>
      </w:r>
      <w:r w:rsidR="008A5F05" w:rsidRPr="00527371">
        <w:rPr>
          <w:rFonts w:ascii="Times New Roman" w:hAnsi="Times New Roman" w:cs="Times New Roman"/>
          <w:sz w:val="24"/>
          <w:szCs w:val="24"/>
        </w:rPr>
        <w:t xml:space="preserve"> именуемое в дальнейшем «Покупатель», в лице директора </w:t>
      </w:r>
      <w:proofErr w:type="spellStart"/>
      <w:r w:rsidR="008A5F05">
        <w:rPr>
          <w:rFonts w:ascii="Times New Roman" w:hAnsi="Times New Roman" w:cs="Times New Roman"/>
          <w:sz w:val="24"/>
          <w:szCs w:val="24"/>
        </w:rPr>
        <w:t>Искуженова</w:t>
      </w:r>
      <w:proofErr w:type="spellEnd"/>
      <w:r w:rsidR="008A5F05">
        <w:rPr>
          <w:rFonts w:ascii="Times New Roman" w:hAnsi="Times New Roman" w:cs="Times New Roman"/>
          <w:sz w:val="24"/>
          <w:szCs w:val="24"/>
        </w:rPr>
        <w:t xml:space="preserve"> С.К</w:t>
      </w:r>
      <w:r w:rsidR="008A5F05" w:rsidRPr="00527371">
        <w:rPr>
          <w:rFonts w:ascii="Times New Roman" w:hAnsi="Times New Roman" w:cs="Times New Roman"/>
          <w:sz w:val="24"/>
          <w:szCs w:val="24"/>
        </w:rPr>
        <w:t>., действующего на основании Устава, с другой стороны, совместно именуемые стороны, заключили настоящий договор о нижеследующем: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934" w:rsidRPr="005F6934" w:rsidRDefault="005F6934" w:rsidP="00BB59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b/>
          <w:sz w:val="24"/>
          <w:szCs w:val="24"/>
        </w:rPr>
        <w:t>1. ПРЕДМЕТ ДОГОВОРА</w:t>
      </w:r>
      <w:bookmarkEnd w:id="0"/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1.1. Поставщик поставляет и передаёт в собственность Покупателя товар, а Покупатель принимает и оплачивает Товар в ассортименте, количестве и по цене указанной в Спецификации, являющейся неотъемлемой частью настоящего Договора. 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1.2. Покупат</w:t>
      </w:r>
      <w:r w:rsidR="00597816">
        <w:rPr>
          <w:rFonts w:ascii="Times New Roman" w:hAnsi="Times New Roman" w:cs="Times New Roman"/>
          <w:sz w:val="24"/>
          <w:szCs w:val="24"/>
        </w:rPr>
        <w:t xml:space="preserve">ель вправе изменить количество </w:t>
      </w:r>
      <w:r w:rsidRPr="005F6934">
        <w:rPr>
          <w:rFonts w:ascii="Times New Roman" w:hAnsi="Times New Roman" w:cs="Times New Roman"/>
          <w:sz w:val="24"/>
          <w:szCs w:val="24"/>
        </w:rPr>
        <w:t xml:space="preserve">приобретаемого по настоящему договору товара, письменно уведомив об этом Поставщика за 10 рабочих дней до момента отгрузки, а Поставщик принимает изменения, после чего стороны согласовывают условия поставки товара с учетом изменений. 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1.3. Товар, являющийся предметом настоящего Договора принадлежит на праве собственности Поставщику и свободен от прав и претензий третьих лиц.</w:t>
      </w:r>
    </w:p>
    <w:p w:rsidR="005F6934" w:rsidRPr="005F6934" w:rsidRDefault="005F6934" w:rsidP="00B97475">
      <w:pPr>
        <w:spacing w:after="0"/>
        <w:jc w:val="both"/>
        <w:rPr>
          <w:rFonts w:ascii="Calibri" w:hAnsi="Calibri" w:cs="Calibri"/>
          <w:b/>
          <w:sz w:val="24"/>
          <w:szCs w:val="24"/>
        </w:rPr>
      </w:pPr>
      <w:bookmarkStart w:id="1" w:name="bookmark4"/>
    </w:p>
    <w:p w:rsidR="005F6934" w:rsidRPr="005F6934" w:rsidRDefault="005F6934" w:rsidP="00BB59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b/>
          <w:sz w:val="24"/>
          <w:szCs w:val="24"/>
        </w:rPr>
        <w:t>2. ЦЕНА И ПОРЯДОК РАСЧЁТОВ</w:t>
      </w:r>
      <w:bookmarkEnd w:id="1"/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2.1. Цена на Товар указывается в Спецификациях (Приложениях), являющихся неотъемлемой частью настоящего Договора и включает в себя: 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-</w:t>
      </w:r>
      <w:r w:rsidR="000905D3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>стоимость товара;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-</w:t>
      </w:r>
      <w:r w:rsidR="000905D3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>налог на добавленную стоимость (12%);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-</w:t>
      </w:r>
      <w:r w:rsidR="000905D3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 xml:space="preserve">стоимость тары, упаковки, соответствующей характеру груза и способу транспортировки;  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-</w:t>
      </w:r>
      <w:r w:rsidR="000905D3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 xml:space="preserve">транспортные и иные расходы, связанные с доставкой Товара до места назначения;  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-</w:t>
      </w:r>
      <w:r w:rsidR="000905D3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>прочие налоги, пошлины и расходы, взимаемые и необходимые в связи с исполнением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настоящего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5F6934" w:rsidRPr="00696759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ab/>
      </w:r>
      <w:r w:rsidRPr="00696759">
        <w:rPr>
          <w:rFonts w:ascii="Times New Roman" w:hAnsi="Times New Roman" w:cs="Times New Roman"/>
          <w:sz w:val="24"/>
          <w:szCs w:val="24"/>
        </w:rPr>
        <w:t xml:space="preserve">Место и условия поставки: </w:t>
      </w:r>
      <w:proofErr w:type="spellStart"/>
      <w:r w:rsidRPr="00696759">
        <w:rPr>
          <w:rFonts w:ascii="Times New Roman" w:hAnsi="Times New Roman" w:cs="Times New Roman"/>
          <w:sz w:val="24"/>
          <w:szCs w:val="24"/>
        </w:rPr>
        <w:t>г.Рудный</w:t>
      </w:r>
      <w:proofErr w:type="spellEnd"/>
      <w:r w:rsidRPr="00696759">
        <w:rPr>
          <w:rFonts w:ascii="Times New Roman" w:hAnsi="Times New Roman" w:cs="Times New Roman"/>
          <w:sz w:val="24"/>
          <w:szCs w:val="24"/>
        </w:rPr>
        <w:t>, ул.40 лет Октября, строение 2/1, база ТОО «</w:t>
      </w:r>
      <w:proofErr w:type="spellStart"/>
      <w:r w:rsidRPr="00696759">
        <w:rPr>
          <w:rFonts w:ascii="Times New Roman" w:hAnsi="Times New Roman" w:cs="Times New Roman"/>
          <w:sz w:val="24"/>
          <w:szCs w:val="24"/>
        </w:rPr>
        <w:t>Рудненский</w:t>
      </w:r>
      <w:proofErr w:type="spellEnd"/>
      <w:r w:rsidRPr="00696759">
        <w:rPr>
          <w:rFonts w:ascii="Times New Roman" w:hAnsi="Times New Roman" w:cs="Times New Roman"/>
          <w:sz w:val="24"/>
          <w:szCs w:val="24"/>
        </w:rPr>
        <w:t xml:space="preserve"> водоканал», на условиях </w:t>
      </w:r>
      <w:r w:rsidRPr="00696759">
        <w:rPr>
          <w:rFonts w:ascii="Times New Roman" w:hAnsi="Times New Roman" w:cs="Times New Roman"/>
          <w:sz w:val="24"/>
          <w:szCs w:val="24"/>
          <w:lang w:val="en-US"/>
        </w:rPr>
        <w:t>DD</w:t>
      </w:r>
      <w:r w:rsidR="00823CA0" w:rsidRPr="00696759">
        <w:rPr>
          <w:rFonts w:ascii="Times New Roman" w:hAnsi="Times New Roman" w:cs="Times New Roman"/>
          <w:sz w:val="24"/>
          <w:szCs w:val="24"/>
        </w:rPr>
        <w:t>Р</w:t>
      </w:r>
      <w:r w:rsidRPr="00696759">
        <w:rPr>
          <w:rFonts w:ascii="Times New Roman" w:hAnsi="Times New Roman" w:cs="Times New Roman"/>
          <w:sz w:val="24"/>
          <w:szCs w:val="24"/>
        </w:rPr>
        <w:t xml:space="preserve"> ИНКОТЕРМС 2010.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96759">
        <w:rPr>
          <w:rFonts w:ascii="Times New Roman" w:hAnsi="Times New Roman" w:cs="Times New Roman"/>
          <w:sz w:val="24"/>
          <w:szCs w:val="24"/>
        </w:rPr>
        <w:t xml:space="preserve">2.2. Расчет за товар производится между </w:t>
      </w:r>
      <w:proofErr w:type="gramStart"/>
      <w:r w:rsidRPr="00696759">
        <w:rPr>
          <w:rFonts w:ascii="Times New Roman" w:hAnsi="Times New Roman" w:cs="Times New Roman"/>
          <w:sz w:val="24"/>
          <w:szCs w:val="24"/>
        </w:rPr>
        <w:t>Поставщиком  и</w:t>
      </w:r>
      <w:proofErr w:type="gramEnd"/>
      <w:r w:rsidRPr="00696759">
        <w:rPr>
          <w:rFonts w:ascii="Times New Roman" w:hAnsi="Times New Roman" w:cs="Times New Roman"/>
          <w:sz w:val="24"/>
          <w:szCs w:val="24"/>
        </w:rPr>
        <w:t xml:space="preserve"> Покупателем путем  оплаты по факту поставки каждой партии товара, с предоставлением рассрочки платежа </w:t>
      </w:r>
      <w:r w:rsidR="0093496B" w:rsidRPr="00696759">
        <w:rPr>
          <w:rFonts w:ascii="Times New Roman" w:hAnsi="Times New Roman" w:cs="Times New Roman"/>
          <w:sz w:val="24"/>
          <w:szCs w:val="24"/>
        </w:rPr>
        <w:t>на 12 месяцев</w:t>
      </w:r>
      <w:r w:rsidR="0093496B">
        <w:rPr>
          <w:rFonts w:ascii="Times New Roman" w:hAnsi="Times New Roman" w:cs="Times New Roman"/>
          <w:sz w:val="24"/>
          <w:szCs w:val="24"/>
        </w:rPr>
        <w:t>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2.3. Цена на товар, закупаемый способом </w:t>
      </w:r>
      <w:r w:rsidR="00734CF4">
        <w:rPr>
          <w:rFonts w:ascii="Times New Roman" w:hAnsi="Times New Roman" w:cs="Times New Roman"/>
          <w:sz w:val="24"/>
          <w:szCs w:val="24"/>
        </w:rPr>
        <w:t>ценовых предложений</w:t>
      </w:r>
      <w:r w:rsidRPr="005F6934">
        <w:rPr>
          <w:rFonts w:ascii="Times New Roman" w:hAnsi="Times New Roman" w:cs="Times New Roman"/>
          <w:sz w:val="24"/>
          <w:szCs w:val="24"/>
        </w:rPr>
        <w:t>, остается неизменной в течение всего срока действия договора.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Поставщик вправе из Поступившей от Покупателя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суммы  погасить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 задолженность за ранее отгруженный  и не оплаченный Покупателем в установленный срок Товар.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2.4. Общая стоимость товара указана в спецификациях, являющихся приложением к настоящему договору.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2.5 Срок поставки товара – </w:t>
      </w:r>
      <w:r w:rsidR="00A1088D">
        <w:rPr>
          <w:rFonts w:ascii="Times New Roman" w:hAnsi="Times New Roman" w:cs="Times New Roman"/>
          <w:sz w:val="24"/>
          <w:szCs w:val="24"/>
        </w:rPr>
        <w:t>по факту поставки товара</w:t>
      </w:r>
      <w:r w:rsidRPr="005F6934">
        <w:rPr>
          <w:rFonts w:ascii="Times New Roman" w:hAnsi="Times New Roman" w:cs="Times New Roman"/>
          <w:sz w:val="24"/>
          <w:szCs w:val="24"/>
        </w:rPr>
        <w:t xml:space="preserve">, по </w:t>
      </w:r>
      <w:r>
        <w:rPr>
          <w:rFonts w:ascii="Times New Roman" w:hAnsi="Times New Roman" w:cs="Times New Roman"/>
          <w:sz w:val="24"/>
          <w:szCs w:val="24"/>
        </w:rPr>
        <w:t xml:space="preserve">письменной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заявке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 xml:space="preserve"> Покупателя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(по объемам и срокам).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77D1" w:rsidRDefault="001D77D1" w:rsidP="00BB594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bookmark5"/>
    </w:p>
    <w:p w:rsidR="005F6934" w:rsidRPr="005F6934" w:rsidRDefault="005F6934" w:rsidP="00BB594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b/>
          <w:sz w:val="24"/>
          <w:szCs w:val="24"/>
        </w:rPr>
        <w:lastRenderedPageBreak/>
        <w:t>3. СРОКИ И ПОРЯДОК ПЕРЕДАЧИ ТОВАРА</w:t>
      </w:r>
      <w:bookmarkEnd w:id="2"/>
    </w:p>
    <w:p w:rsidR="007B6BF3" w:rsidRPr="005F6934" w:rsidRDefault="005F6934" w:rsidP="007B6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3.1. </w:t>
      </w:r>
      <w:r w:rsidR="007B6BF3" w:rsidRPr="005F6934">
        <w:rPr>
          <w:rFonts w:ascii="Times New Roman" w:hAnsi="Times New Roman" w:cs="Times New Roman"/>
          <w:sz w:val="24"/>
          <w:szCs w:val="24"/>
        </w:rPr>
        <w:t>Датой поставки и датой перехода права собственности, а также риска повреждения или утраты товар от Поставщика к Покупателю стороны считают дату передачи его перевозчику, которая определяется:</w:t>
      </w:r>
    </w:p>
    <w:p w:rsidR="007B6BF3" w:rsidRPr="005F6934" w:rsidRDefault="007B6BF3" w:rsidP="007B6BF3">
      <w:pPr>
        <w:spacing w:after="0"/>
        <w:jc w:val="both"/>
        <w:rPr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>при поставках железнодорожным транспортом - датой календарного штемпеля станции отправления на ж/д накладной;</w:t>
      </w:r>
    </w:p>
    <w:p w:rsidR="007B6BF3" w:rsidRPr="005F6934" w:rsidRDefault="007B6BF3" w:rsidP="007B6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- при поставках автомобильным транспортом - датой приема товара перевозчиком, указанной в накладной </w:t>
      </w:r>
      <w:r w:rsidRPr="005F6934">
        <w:rPr>
          <w:rFonts w:ascii="Times New Roman" w:hAnsi="Times New Roman" w:cs="Times New Roman"/>
          <w:sz w:val="24"/>
          <w:szCs w:val="24"/>
          <w:lang w:val="en-US"/>
        </w:rPr>
        <w:t>CMR</w:t>
      </w:r>
      <w:r w:rsidRPr="005F6934">
        <w:rPr>
          <w:rFonts w:ascii="Times New Roman" w:hAnsi="Times New Roman" w:cs="Times New Roman"/>
          <w:sz w:val="24"/>
          <w:szCs w:val="24"/>
        </w:rPr>
        <w:t>.</w:t>
      </w:r>
    </w:p>
    <w:p w:rsidR="005F6934" w:rsidRPr="005F6934" w:rsidRDefault="003F5467" w:rsidP="007B6BF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Pr="005F6934">
        <w:rPr>
          <w:rFonts w:ascii="Times New Roman" w:hAnsi="Times New Roman" w:cs="Times New Roman"/>
          <w:sz w:val="24"/>
          <w:szCs w:val="24"/>
        </w:rPr>
        <w:t>Поставка товара осуществляется по</w:t>
      </w:r>
      <w:r>
        <w:rPr>
          <w:rFonts w:ascii="Times New Roman" w:hAnsi="Times New Roman" w:cs="Times New Roman"/>
          <w:sz w:val="24"/>
          <w:szCs w:val="24"/>
        </w:rPr>
        <w:t xml:space="preserve"> письменной</w:t>
      </w:r>
      <w:r w:rsidRPr="005F6934">
        <w:rPr>
          <w:rFonts w:ascii="Times New Roman" w:hAnsi="Times New Roman" w:cs="Times New Roman"/>
          <w:sz w:val="24"/>
          <w:szCs w:val="24"/>
        </w:rPr>
        <w:t xml:space="preserve"> заявке Покупателя, принятой Поставщиком, в порядке и в сроки, указанные в заявке.</w:t>
      </w:r>
    </w:p>
    <w:p w:rsidR="005F6934" w:rsidRPr="003F5467" w:rsidRDefault="005F6934" w:rsidP="00B9747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6"/>
    </w:p>
    <w:p w:rsidR="005F6934" w:rsidRPr="005F6934" w:rsidRDefault="005F6934" w:rsidP="00B974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934">
        <w:rPr>
          <w:rFonts w:ascii="Times New Roman" w:hAnsi="Times New Roman" w:cs="Times New Roman"/>
          <w:b/>
          <w:sz w:val="24"/>
          <w:szCs w:val="24"/>
        </w:rPr>
        <w:t>4.КАЧЕСТВО И КОМПЛЕКТНОСТЬ ТОВАРА</w:t>
      </w:r>
      <w:bookmarkEnd w:id="3"/>
    </w:p>
    <w:p w:rsidR="005F6934" w:rsidRPr="005F6934" w:rsidRDefault="005F6934" w:rsidP="00B97475">
      <w:pPr>
        <w:spacing w:after="0"/>
        <w:jc w:val="both"/>
        <w:rPr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4.1. Качество передаваемого Покупателю товара должно соответствовать ГОСТам, техническим условиям или нормативно-технической документации применительно к каждому из видов товара и подтверждаться сертификатами качества завода- изготовителя. </w:t>
      </w:r>
    </w:p>
    <w:p w:rsidR="005F6934" w:rsidRPr="005F6934" w:rsidRDefault="005F6934" w:rsidP="00B97475">
      <w:pPr>
        <w:spacing w:after="0"/>
        <w:jc w:val="both"/>
        <w:rPr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4.2. Вместе с каждой партией товара Поставщик передает Покупателю всю необходимую документацию по товару (сертификаты, паспорта качества завода-изготовителя).</w:t>
      </w:r>
    </w:p>
    <w:p w:rsidR="005F6934" w:rsidRPr="005F6934" w:rsidRDefault="005F6934" w:rsidP="00B97475">
      <w:pPr>
        <w:spacing w:after="0"/>
        <w:jc w:val="both"/>
        <w:rPr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4.3. В случае поставки товара ненадлежащего качества, Поставщик за свой счет по требованию Покупателя обязуется заменить его на другой качественный товар, либо произвести возврат денежных средств.</w:t>
      </w:r>
    </w:p>
    <w:p w:rsidR="005F6934" w:rsidRPr="005F6934" w:rsidRDefault="005F6934" w:rsidP="00B97475">
      <w:pPr>
        <w:spacing w:after="0"/>
        <w:jc w:val="both"/>
        <w:rPr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4.4. Условия, определённые в пункте 4.3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. настоящего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договора применяются также в случае поставки товара в ненадлежащем количестве либо комплектации.</w:t>
      </w:r>
    </w:p>
    <w:p w:rsidR="005F6934" w:rsidRPr="005F6934" w:rsidRDefault="005F6934" w:rsidP="00B97475">
      <w:pPr>
        <w:spacing w:after="0"/>
        <w:jc w:val="both"/>
        <w:rPr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4.5. Если при приемке товара обнаружится его несоответствие сопроводительным документам по качеству, количеству, комплектности, Покупатель в течение 3 (трех) дней с момента приемки товара направляет Поставщику соответствующее уведомление о вызове уполномоченного представителя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для  оформления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соответствующего акта.</w:t>
      </w:r>
    </w:p>
    <w:p w:rsid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4.6.Уведомление подается в письменной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форме  факсимильной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связью или телефонограммой. В случае неприбытия уполномоченного представителя Поставщика, в течение 5 (пяти) дней, акт оформляется Покупателем в одностороннем порядке и признаётся Поставщиком с вытекающими из этого последствиями.</w:t>
      </w:r>
    </w:p>
    <w:p w:rsidR="001E2A65" w:rsidRPr="005F6934" w:rsidRDefault="001E2A65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97475">
        <w:rPr>
          <w:rFonts w:ascii="Times New Roman" w:hAnsi="Times New Roman" w:cs="Times New Roman"/>
          <w:sz w:val="24"/>
          <w:szCs w:val="24"/>
        </w:rPr>
        <w:t xml:space="preserve">4.7. Поставщик предоставляет гарантию </w:t>
      </w:r>
      <w:r w:rsidR="008B4240" w:rsidRPr="008B4240">
        <w:rPr>
          <w:rFonts w:ascii="Times New Roman" w:hAnsi="Times New Roman" w:cs="Times New Roman"/>
          <w:sz w:val="24"/>
          <w:szCs w:val="24"/>
        </w:rPr>
        <w:t>на поставляемый товар сроком 24 месяца</w:t>
      </w:r>
      <w:r w:rsidR="00B97475" w:rsidRPr="00B9747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6934" w:rsidRPr="005F6934" w:rsidRDefault="005F6934" w:rsidP="00B97475">
      <w:pPr>
        <w:spacing w:after="0"/>
        <w:jc w:val="both"/>
        <w:rPr>
          <w:sz w:val="24"/>
          <w:szCs w:val="24"/>
        </w:rPr>
      </w:pP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4" w:name="bookmark7"/>
      <w:r w:rsidRPr="005F6934">
        <w:rPr>
          <w:rFonts w:ascii="Calibri" w:hAnsi="Calibri" w:cs="Calibri"/>
          <w:b/>
          <w:sz w:val="24"/>
          <w:szCs w:val="24"/>
        </w:rPr>
        <w:t xml:space="preserve">                                              </w:t>
      </w:r>
      <w:r w:rsidRPr="005F6934">
        <w:rPr>
          <w:rFonts w:ascii="Times New Roman" w:hAnsi="Times New Roman" w:cs="Times New Roman"/>
          <w:b/>
          <w:sz w:val="24"/>
          <w:szCs w:val="24"/>
        </w:rPr>
        <w:t xml:space="preserve">   5.РАЗРЕШЕНИЕ СПОРОВ И РАЗНОГЛАСИЙ</w:t>
      </w:r>
      <w:bookmarkEnd w:id="4"/>
    </w:p>
    <w:p w:rsidR="005F6934" w:rsidRPr="005F6934" w:rsidRDefault="005F6934" w:rsidP="00B97475">
      <w:pPr>
        <w:spacing w:after="0"/>
        <w:jc w:val="both"/>
        <w:rPr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5.1. Стороны примут все меры к разрешению всех споров и разногласий или требований вытекающих из настоящего Договора, путем переговоров.</w:t>
      </w:r>
      <w:r w:rsidR="00926E8F">
        <w:rPr>
          <w:sz w:val="24"/>
          <w:szCs w:val="24"/>
        </w:rPr>
        <w:t xml:space="preserve"> </w:t>
      </w:r>
      <w:r w:rsidR="00926E8F" w:rsidRPr="00926E8F">
        <w:rPr>
          <w:rFonts w:ascii="Times New Roman" w:hAnsi="Times New Roman" w:cs="Times New Roman"/>
          <w:sz w:val="24"/>
          <w:szCs w:val="24"/>
        </w:rPr>
        <w:t xml:space="preserve">В случае невозможности разрешения разногласий путем переговоров они подлежат рассмотрению в постоянно действующем Первом Экономическом Арбитраже (БИН 160840015206) (г. </w:t>
      </w:r>
      <w:proofErr w:type="spellStart"/>
      <w:r w:rsidR="00926E8F" w:rsidRPr="00926E8F">
        <w:rPr>
          <w:rFonts w:ascii="Times New Roman" w:hAnsi="Times New Roman" w:cs="Times New Roman"/>
          <w:sz w:val="24"/>
          <w:szCs w:val="24"/>
        </w:rPr>
        <w:t>Костанай</w:t>
      </w:r>
      <w:proofErr w:type="spellEnd"/>
      <w:r w:rsidR="00926E8F" w:rsidRPr="00926E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26E8F" w:rsidRPr="00926E8F">
        <w:rPr>
          <w:rFonts w:ascii="Times New Roman" w:hAnsi="Times New Roman" w:cs="Times New Roman"/>
          <w:sz w:val="24"/>
          <w:szCs w:val="24"/>
        </w:rPr>
        <w:t>ул.Гагарина</w:t>
      </w:r>
      <w:proofErr w:type="spellEnd"/>
      <w:r w:rsidR="00926E8F" w:rsidRPr="00926E8F">
        <w:rPr>
          <w:rFonts w:ascii="Times New Roman" w:hAnsi="Times New Roman" w:cs="Times New Roman"/>
          <w:sz w:val="24"/>
          <w:szCs w:val="24"/>
        </w:rPr>
        <w:t xml:space="preserve"> 158, офис). Стороны пришли к соглашению о единоличном рассмотрении спора, избрание (назначение) состава, рассматривающего спор, поручают Первому Экономическому Арбитражу в соответствии с регламентом (правилами) арбитража. Арбитражное разбирательство производится на русском языке.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5.</w:t>
      </w:r>
      <w:r w:rsidR="00BB5941">
        <w:rPr>
          <w:rFonts w:ascii="Times New Roman" w:hAnsi="Times New Roman" w:cs="Times New Roman"/>
          <w:sz w:val="24"/>
          <w:szCs w:val="24"/>
        </w:rPr>
        <w:t>2</w:t>
      </w:r>
      <w:r w:rsidRPr="005F6934">
        <w:rPr>
          <w:rFonts w:ascii="Times New Roman" w:hAnsi="Times New Roman" w:cs="Times New Roman"/>
          <w:sz w:val="24"/>
          <w:szCs w:val="24"/>
        </w:rPr>
        <w:t xml:space="preserve">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Республики Казахстан действующим на момент заключения и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исполнения  настоящего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договора.</w:t>
      </w:r>
    </w:p>
    <w:p w:rsidR="005F6934" w:rsidRPr="005F6934" w:rsidRDefault="005F6934" w:rsidP="00B97475">
      <w:pPr>
        <w:spacing w:after="0"/>
        <w:jc w:val="both"/>
        <w:rPr>
          <w:rFonts w:ascii="Calibri" w:hAnsi="Calibri" w:cs="Calibri"/>
          <w:sz w:val="24"/>
          <w:szCs w:val="24"/>
        </w:rPr>
      </w:pPr>
      <w:bookmarkStart w:id="5" w:name="bookmark8"/>
    </w:p>
    <w:p w:rsidR="005F6934" w:rsidRPr="005F6934" w:rsidRDefault="005F6934" w:rsidP="00BB594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6.ОТВЕТСТВЕННОСТЬ СТОРОН</w:t>
      </w:r>
      <w:bookmarkEnd w:id="5"/>
    </w:p>
    <w:p w:rsidR="005F6934" w:rsidRPr="005F6934" w:rsidRDefault="005F6934" w:rsidP="00B97475">
      <w:pPr>
        <w:spacing w:after="0"/>
        <w:jc w:val="both"/>
        <w:rPr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6.1. Поставщик обязуется отпустить Покупателю доброкачественный товар, а Покупатель своевременно производить оплату.</w:t>
      </w:r>
    </w:p>
    <w:p w:rsidR="005F6934" w:rsidRPr="005F6934" w:rsidRDefault="005F6934" w:rsidP="00B97475">
      <w:pPr>
        <w:spacing w:after="0"/>
        <w:jc w:val="both"/>
        <w:rPr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6.2. В случае несвоевременной оплаты за поставку товара, Покупатель уплачивает Поставщику пеню в размере </w:t>
      </w:r>
      <w:r w:rsidRPr="005F6934">
        <w:rPr>
          <w:rFonts w:ascii="Times New Roman" w:eastAsia="Arial Narrow" w:hAnsi="Times New Roman" w:cs="Times New Roman"/>
          <w:sz w:val="24"/>
          <w:szCs w:val="24"/>
        </w:rPr>
        <w:t>0,1 %</w:t>
      </w:r>
      <w:r w:rsidRPr="005F6934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eastAsia="Arial Narrow" w:hAnsi="Times New Roman" w:cs="Times New Roman"/>
          <w:sz w:val="24"/>
          <w:szCs w:val="24"/>
        </w:rPr>
        <w:t>от</w:t>
      </w:r>
      <w:r w:rsidRPr="005F6934">
        <w:rPr>
          <w:rFonts w:ascii="Times New Roman" w:hAnsi="Times New Roman" w:cs="Times New Roman"/>
          <w:sz w:val="24"/>
          <w:szCs w:val="24"/>
        </w:rPr>
        <w:t xml:space="preserve"> неуплаченной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суммы  за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каждый день просрочки, но не более 10 % от суммы задолженности. В случае несвоевременной поставки товара, Поставщик уплачивает Покупателю пеню в размере </w:t>
      </w:r>
      <w:r w:rsidRPr="005F6934">
        <w:rPr>
          <w:rFonts w:ascii="Times New Roman" w:eastAsia="Arial Narrow" w:hAnsi="Times New Roman" w:cs="Times New Roman"/>
          <w:sz w:val="24"/>
          <w:szCs w:val="24"/>
        </w:rPr>
        <w:t xml:space="preserve">0,1 </w:t>
      </w:r>
      <w:r w:rsidRPr="005F6934">
        <w:rPr>
          <w:rFonts w:ascii="Times New Roman" w:hAnsi="Times New Roman" w:cs="Times New Roman"/>
          <w:sz w:val="24"/>
          <w:szCs w:val="24"/>
        </w:rPr>
        <w:t xml:space="preserve">% от стоимости </w:t>
      </w:r>
      <w:proofErr w:type="spellStart"/>
      <w:r w:rsidRPr="005F6934">
        <w:rPr>
          <w:rFonts w:ascii="Times New Roman" w:hAnsi="Times New Roman" w:cs="Times New Roman"/>
          <w:sz w:val="24"/>
          <w:szCs w:val="24"/>
        </w:rPr>
        <w:t>непоставленной</w:t>
      </w:r>
      <w:proofErr w:type="spellEnd"/>
      <w:r w:rsidRPr="005F6934">
        <w:rPr>
          <w:rFonts w:ascii="Times New Roman" w:hAnsi="Times New Roman" w:cs="Times New Roman"/>
          <w:sz w:val="24"/>
          <w:szCs w:val="24"/>
        </w:rPr>
        <w:t xml:space="preserve"> партии товара за каждый день просрочки, но не более 10 % от суммы </w:t>
      </w:r>
      <w:proofErr w:type="spellStart"/>
      <w:proofErr w:type="gramStart"/>
      <w:r w:rsidRPr="005F6934">
        <w:rPr>
          <w:rFonts w:ascii="Times New Roman" w:hAnsi="Times New Roman" w:cs="Times New Roman"/>
          <w:sz w:val="24"/>
          <w:szCs w:val="24"/>
        </w:rPr>
        <w:t>непоставленного</w:t>
      </w:r>
      <w:proofErr w:type="spellEnd"/>
      <w:r w:rsidRPr="005F6934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срок товара.</w:t>
      </w:r>
    </w:p>
    <w:p w:rsidR="005F6934" w:rsidRPr="005F6934" w:rsidRDefault="005F6934" w:rsidP="00B97475">
      <w:pPr>
        <w:spacing w:after="0"/>
        <w:jc w:val="both"/>
        <w:rPr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6.3. Уплата пени не освобождает виновную сторону от исполнения обязательств по настоящему Договору.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>6.4. Ни одна из сторон не имеет права передавать свои права и обязательства по настоящему Договору третьей стороне без письменного согласия другой стороны.</w:t>
      </w:r>
    </w:p>
    <w:p w:rsidR="005F6934" w:rsidRPr="005F6934" w:rsidRDefault="005F6934" w:rsidP="00B97475">
      <w:pPr>
        <w:spacing w:after="0"/>
        <w:jc w:val="both"/>
        <w:rPr>
          <w:rFonts w:ascii="Calibri" w:hAnsi="Calibri" w:cs="Calibri"/>
          <w:sz w:val="24"/>
          <w:szCs w:val="24"/>
        </w:rPr>
      </w:pPr>
      <w:bookmarkStart w:id="6" w:name="bookmark9"/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7. ФОРС-МАЖОР</w:t>
      </w:r>
      <w:bookmarkEnd w:id="6"/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eastAsia="Arial Narrow" w:hAnsi="Times New Roman" w:cs="Times New Roman"/>
          <w:sz w:val="24"/>
          <w:szCs w:val="24"/>
        </w:rPr>
        <w:t xml:space="preserve">7.1. </w:t>
      </w:r>
      <w:r w:rsidRPr="005F6934">
        <w:rPr>
          <w:rFonts w:ascii="Times New Roman" w:hAnsi="Times New Roman" w:cs="Times New Roman"/>
          <w:sz w:val="24"/>
          <w:szCs w:val="24"/>
        </w:rPr>
        <w:t xml:space="preserve">В случае возникновения чрезвычайных обстоятельств, а именно: военных действий, стихийных бедствий, забастовок, массовых беспорядков и запретительных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или  ограничительных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законодательных решений государственных органов, наступивших после подписания настоящего Договора и имеющим к  исполнению договора непосредственное отношение.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7.2. В случае возникновения чрезвычайных обстоятельств, а именно: военных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действий,  стихийных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бедствий, забастовок, массовых беспорядков и запретительных или  ограничительных законодательных решений государственных органов, наступивших после подписания настоящего Договора и препятствующих полному или частичному исполнению  каких-либо обязательств по Договору, срок исполнения обязательств  продлевается на время  действия таких обстоятельств. 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Calibri" w:hAnsi="Calibri" w:cs="Calibri"/>
          <w:spacing w:val="-10"/>
          <w:sz w:val="24"/>
          <w:szCs w:val="24"/>
          <w:shd w:val="clear" w:color="auto" w:fill="FFFFFF"/>
        </w:rPr>
        <w:t xml:space="preserve"> </w:t>
      </w:r>
      <w:r w:rsidRPr="005F6934">
        <w:rPr>
          <w:rFonts w:ascii="Times New Roman" w:hAnsi="Times New Roman" w:cs="Times New Roman"/>
          <w:spacing w:val="-10"/>
          <w:sz w:val="24"/>
          <w:szCs w:val="24"/>
          <w:shd w:val="clear" w:color="auto" w:fill="FFFFFF"/>
        </w:rPr>
        <w:t>7.3.</w:t>
      </w:r>
      <w:r w:rsidRPr="005F6934">
        <w:rPr>
          <w:rFonts w:ascii="Times New Roman" w:hAnsi="Times New Roman" w:cs="Times New Roman"/>
          <w:sz w:val="24"/>
          <w:szCs w:val="24"/>
        </w:rPr>
        <w:t xml:space="preserve"> Сторона, для которой в силу вышеуказанных обстоятельств создалась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невозможность  исполнения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каких-либо обязательств по настоящему договору, обязана немедленно (не позднее 10 суток) известить об этом другую сторону. Факты содержащиеся в таком извещении, должны быть документально подтверждены компетентными государственными органами соответствующего государства. Общеизвестные факты подтверждения не требуют.</w:t>
      </w:r>
    </w:p>
    <w:p w:rsidR="005F6934" w:rsidRPr="005F6934" w:rsidRDefault="005F6934" w:rsidP="00BB7F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7.4.</w:t>
      </w:r>
      <w:r w:rsidR="00BB7F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934">
        <w:rPr>
          <w:rFonts w:ascii="Times New Roman" w:hAnsi="Times New Roman" w:cs="Times New Roman"/>
          <w:sz w:val="24"/>
          <w:szCs w:val="24"/>
        </w:rPr>
        <w:t>Неуведомление</w:t>
      </w:r>
      <w:proofErr w:type="spellEnd"/>
      <w:r w:rsidRPr="005F6934">
        <w:rPr>
          <w:rFonts w:ascii="Times New Roman" w:hAnsi="Times New Roman" w:cs="Times New Roman"/>
          <w:sz w:val="24"/>
          <w:szCs w:val="24"/>
        </w:rPr>
        <w:t xml:space="preserve"> или несвоевременное извещение о наступивших чрезвычайных</w:t>
      </w:r>
      <w:r w:rsidR="00BB7F86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 xml:space="preserve">обстоятельствах лишает соответствующую сторону права ссылаться на какое-нибудь из них в качестве основания, освобождающего ее от ответственности за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неисполнение  условий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7.5.Если чрезвычайные обстоятельства продолжают действовать в течение более одного месяца, любая из сторон имеет право аннулировать договор полностью или частично, сообщив о принятом решении другой стороне. В этом случае стороны производят взаиморасчеты только</w:t>
      </w:r>
      <w:r w:rsidR="00102170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>по фактическим выполненным обязательствам.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5F6934">
        <w:rPr>
          <w:rFonts w:ascii="Times New Roman" w:hAnsi="Times New Roman" w:cs="Times New Roman"/>
          <w:b/>
          <w:sz w:val="24"/>
          <w:szCs w:val="24"/>
        </w:rPr>
        <w:t xml:space="preserve">  8. ПРОЧИЕ УСЛОВИЯ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8.1.Настоящий Договор вступает в силу со дня подписания обеими сторонами и действует до</w:t>
      </w:r>
      <w:r w:rsidR="00597816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>31 декабря 20</w:t>
      </w:r>
      <w:r w:rsidR="000070ED" w:rsidRPr="000070ED">
        <w:rPr>
          <w:rFonts w:ascii="Times New Roman" w:hAnsi="Times New Roman" w:cs="Times New Roman"/>
          <w:sz w:val="24"/>
          <w:szCs w:val="24"/>
        </w:rPr>
        <w:t>20</w:t>
      </w:r>
      <w:bookmarkStart w:id="7" w:name="_GoBack"/>
      <w:bookmarkEnd w:id="7"/>
      <w:r w:rsidR="00597816">
        <w:rPr>
          <w:rFonts w:ascii="Times New Roman" w:hAnsi="Times New Roman" w:cs="Times New Roman"/>
          <w:sz w:val="24"/>
          <w:szCs w:val="24"/>
        </w:rPr>
        <w:t xml:space="preserve"> </w:t>
      </w:r>
      <w:r w:rsidRPr="005F6934">
        <w:rPr>
          <w:rFonts w:ascii="Times New Roman" w:hAnsi="Times New Roman" w:cs="Times New Roman"/>
          <w:sz w:val="24"/>
          <w:szCs w:val="24"/>
        </w:rPr>
        <w:t xml:space="preserve"> г., а в части взаиморасчетов - до полного их завершения.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8.2. Ни одна из сторон не вправе передавать свои права и обязанности по настоящему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Договору  третьему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лицу без получения на то письменного согласия другой стороны.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8.3. Любые изменения или дополнения к настоящему Договору считаются действительными   лишь при условии, если они совершены в письменной форме и подписаны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полномочными  представителями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обеих сторон. Такие изменения или дополнения считаются неотъемлемой   частью настоящего Договора.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8.4. Стороны договорились, что факс-копия имеет юридическую силу до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подтверждения  оригиналами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>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8.5. После подписания настоящего Договора вся преддоговорная переписка по нему не имеет   юридической силы.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8.6. Стороны вправе расторгнуть настоящий договор в одностороннем порядке, предупредив об этом другую сторону за 10 дней до дня предполагаемого расторжения. На момент   расторжения договора между сторонами должны быть произведены все взаиморасчеты.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8.7. По всем вопросам, не урегулированным настоящим договором,</w:t>
      </w:r>
      <w:r w:rsidR="00CE281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стороны  руководствуются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 действующим законодательством РК.</w:t>
      </w:r>
    </w:p>
    <w:p w:rsidR="005F6934" w:rsidRP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8.8. Настоящий Договор оформлен на русском языке в 2-х экземплярах, имеющих равную</w:t>
      </w:r>
    </w:p>
    <w:p w:rsidR="005F6934" w:rsidRDefault="005F6934" w:rsidP="00B97475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693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5F6934">
        <w:rPr>
          <w:rFonts w:ascii="Times New Roman" w:hAnsi="Times New Roman" w:cs="Times New Roman"/>
          <w:sz w:val="24"/>
          <w:szCs w:val="24"/>
        </w:rPr>
        <w:t>юридическую</w:t>
      </w:r>
      <w:proofErr w:type="gramEnd"/>
      <w:r w:rsidRPr="005F6934">
        <w:rPr>
          <w:rFonts w:ascii="Times New Roman" w:hAnsi="Times New Roman" w:cs="Times New Roman"/>
          <w:sz w:val="24"/>
          <w:szCs w:val="24"/>
        </w:rPr>
        <w:t xml:space="preserve"> силу —</w:t>
      </w:r>
      <w:r w:rsidRPr="005F693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одному для каждой из сторон.</w:t>
      </w:r>
    </w:p>
    <w:p w:rsidR="005F6934" w:rsidRPr="005F6934" w:rsidRDefault="005F6934" w:rsidP="005F6934">
      <w:pPr>
        <w:spacing w:after="0" w:line="240" w:lineRule="auto"/>
        <w:jc w:val="both"/>
        <w:rPr>
          <w:rFonts w:ascii="Calibri" w:hAnsi="Calibri" w:cs="Calibri"/>
          <w:sz w:val="24"/>
          <w:szCs w:val="24"/>
          <w:shd w:val="clear" w:color="auto" w:fill="FFFFFF"/>
        </w:rPr>
      </w:pPr>
    </w:p>
    <w:p w:rsidR="005F6934" w:rsidRPr="005F6934" w:rsidRDefault="005F6934" w:rsidP="005F6934">
      <w:pPr>
        <w:tabs>
          <w:tab w:val="left" w:pos="980"/>
        </w:tabs>
        <w:spacing w:after="0" w:line="240" w:lineRule="auto"/>
        <w:ind w:left="80" w:right="40" w:hanging="480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  <w:r w:rsidRPr="005F6934"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  <w:t>9. АДРЕСА И РЕКВИЗИТЫ СТОРОН</w:t>
      </w:r>
    </w:p>
    <w:p w:rsidR="005F6934" w:rsidRPr="005F6934" w:rsidRDefault="005F6934" w:rsidP="005F6934">
      <w:pPr>
        <w:tabs>
          <w:tab w:val="left" w:pos="980"/>
        </w:tabs>
        <w:spacing w:after="0" w:line="240" w:lineRule="auto"/>
        <w:ind w:left="80" w:right="40" w:hanging="480"/>
        <w:jc w:val="center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</w:rPr>
      </w:pPr>
    </w:p>
    <w:tbl>
      <w:tblPr>
        <w:tblStyle w:val="a5"/>
        <w:tblW w:w="96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2"/>
        <w:gridCol w:w="4887"/>
      </w:tblGrid>
      <w:tr w:rsidR="00BB5941" w:rsidRPr="005F6934" w:rsidTr="00E656B7">
        <w:trPr>
          <w:trHeight w:val="300"/>
        </w:trPr>
        <w:tc>
          <w:tcPr>
            <w:tcW w:w="4782" w:type="dxa"/>
          </w:tcPr>
          <w:p w:rsidR="00BB5941" w:rsidRPr="00BB5941" w:rsidRDefault="0001277E" w:rsidP="00E97BEC">
            <w:pPr>
              <w:pStyle w:val="af6"/>
              <w:tabs>
                <w:tab w:val="left" w:pos="284"/>
                <w:tab w:val="left" w:pos="273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ПОСТАВЩИК</w:t>
            </w:r>
            <w:r w:rsidR="00BB5941" w:rsidRPr="00BB594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4887" w:type="dxa"/>
          </w:tcPr>
          <w:p w:rsidR="00BB5941" w:rsidRPr="00BB5941" w:rsidRDefault="00BB5941" w:rsidP="00E97BEC">
            <w:pPr>
              <w:pStyle w:val="af6"/>
              <w:tabs>
                <w:tab w:val="left" w:pos="284"/>
                <w:tab w:val="left" w:pos="2736"/>
              </w:tabs>
              <w:rPr>
                <w:b/>
                <w:sz w:val="24"/>
                <w:szCs w:val="24"/>
              </w:rPr>
            </w:pPr>
            <w:r w:rsidRPr="00BB5941">
              <w:rPr>
                <w:b/>
                <w:sz w:val="24"/>
                <w:szCs w:val="24"/>
              </w:rPr>
              <w:t>ПОКУПАТЕЛЬ:</w:t>
            </w:r>
          </w:p>
        </w:tc>
      </w:tr>
      <w:tr w:rsidR="00BB5941" w:rsidRPr="005F6934" w:rsidTr="00BB5941">
        <w:trPr>
          <w:trHeight w:val="5425"/>
        </w:trPr>
        <w:tc>
          <w:tcPr>
            <w:tcW w:w="4782" w:type="dxa"/>
          </w:tcPr>
          <w:p w:rsidR="00BB5941" w:rsidRPr="00BB5941" w:rsidRDefault="00BB5941" w:rsidP="00BB594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Pr="00BB5941" w:rsidRDefault="00BB5941" w:rsidP="00BB594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>ТОО «</w:t>
            </w:r>
            <w:r w:rsidR="00A1088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A1088D" w:rsidRDefault="00BB5941" w:rsidP="00A1088D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Юридический адрес: </w:t>
            </w:r>
          </w:p>
          <w:p w:rsidR="00A1088D" w:rsidRDefault="00A1088D" w:rsidP="00A1088D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  <w:p w:rsidR="00A1088D" w:rsidRDefault="00A1088D" w:rsidP="00A1088D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  <w:p w:rsidR="00A1088D" w:rsidRDefault="00A1088D" w:rsidP="00A1088D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  <w:p w:rsidR="00A1088D" w:rsidRDefault="00A1088D" w:rsidP="00A1088D">
            <w:pPr>
              <w:pStyle w:val="aa"/>
              <w:ind w:left="0"/>
              <w:rPr>
                <w:rFonts w:ascii="Times New Roman" w:hAnsi="Times New Roman" w:cs="Times New Roman"/>
              </w:rPr>
            </w:pPr>
          </w:p>
          <w:p w:rsidR="00BB5941" w:rsidRPr="00BB5941" w:rsidRDefault="00BB5941" w:rsidP="00A1088D">
            <w:pPr>
              <w:pStyle w:val="aa"/>
              <w:ind w:left="0"/>
              <w:rPr>
                <w:rFonts w:ascii="Times New Roman" w:hAnsi="Times New Roman" w:cs="Times New Roman"/>
              </w:rPr>
            </w:pPr>
            <w:r w:rsidRPr="00BB5941">
              <w:rPr>
                <w:rFonts w:ascii="Times New Roman" w:hAnsi="Times New Roman" w:cs="Times New Roman"/>
              </w:rPr>
              <w:t xml:space="preserve">БИН </w:t>
            </w:r>
          </w:p>
          <w:p w:rsidR="00BB5941" w:rsidRPr="00BB5941" w:rsidRDefault="00A1088D" w:rsidP="00BB5941">
            <w:pPr>
              <w:pStyle w:val="aa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KZ</w:t>
            </w:r>
          </w:p>
          <w:p w:rsidR="00BB5941" w:rsidRPr="00BB5941" w:rsidRDefault="00A1088D" w:rsidP="00BB5941">
            <w:pPr>
              <w:pStyle w:val="26"/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Банк</w:t>
            </w:r>
          </w:p>
          <w:p w:rsidR="00BB5941" w:rsidRPr="00BB5941" w:rsidRDefault="00BB5941" w:rsidP="00BB5941">
            <w:pPr>
              <w:pStyle w:val="26"/>
              <w:rPr>
                <w:szCs w:val="24"/>
              </w:rPr>
            </w:pPr>
            <w:r w:rsidRPr="00BB5941">
              <w:rPr>
                <w:szCs w:val="24"/>
              </w:rPr>
              <w:t xml:space="preserve">БИК </w:t>
            </w:r>
          </w:p>
          <w:p w:rsidR="00BB5941" w:rsidRPr="005D676E" w:rsidRDefault="00BB5941" w:rsidP="00BB5941">
            <w:pPr>
              <w:pStyle w:val="aa"/>
              <w:ind w:left="0"/>
              <w:rPr>
                <w:rFonts w:ascii="Times New Roman" w:hAnsi="Times New Roman" w:cs="Times New Roman"/>
                <w:lang w:val="ru-RU"/>
              </w:rPr>
            </w:pPr>
            <w:r w:rsidRPr="00BB5941">
              <w:rPr>
                <w:rFonts w:ascii="Times New Roman" w:hAnsi="Times New Roman" w:cs="Times New Roman"/>
              </w:rPr>
              <w:t xml:space="preserve">Тел. </w:t>
            </w:r>
          </w:p>
          <w:p w:rsidR="005D676E" w:rsidRPr="005D676E" w:rsidRDefault="005D676E" w:rsidP="00BB5941">
            <w:pPr>
              <w:pStyle w:val="aa"/>
              <w:ind w:left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          </w:t>
            </w: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41" w:rsidRDefault="00BB5941" w:rsidP="00BB594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88D" w:rsidRDefault="00A1088D" w:rsidP="00BB594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1088D" w:rsidRDefault="00A1088D" w:rsidP="00BB594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76E" w:rsidRDefault="005D676E" w:rsidP="00BB594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76E" w:rsidRDefault="005D676E" w:rsidP="00BB594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Default="00A1088D" w:rsidP="00BB594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BB5941"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>иректор</w:t>
            </w:r>
          </w:p>
          <w:p w:rsidR="005D676E" w:rsidRPr="00BB5941" w:rsidRDefault="005D676E" w:rsidP="00BB594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Pr="00BB5941" w:rsidRDefault="00BB5941" w:rsidP="00BB5941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Pr="00BB5941" w:rsidRDefault="00BB5941" w:rsidP="00A1088D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________________________ </w:t>
            </w:r>
            <w:r w:rsidR="00A1088D"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</w:p>
        </w:tc>
        <w:tc>
          <w:tcPr>
            <w:tcW w:w="4887" w:type="dxa"/>
          </w:tcPr>
          <w:p w:rsidR="00BB5941" w:rsidRP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>ТОО «</w:t>
            </w:r>
            <w:proofErr w:type="spellStart"/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>Рудненский</w:t>
            </w:r>
            <w:proofErr w:type="spellEnd"/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водоканал»</w:t>
            </w: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 Казахстан, г </w:t>
            </w:r>
            <w:proofErr w:type="spellStart"/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г.Рудный</w:t>
            </w:r>
            <w:proofErr w:type="spellEnd"/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, ул.40 лет Октября, строение 2/1.</w:t>
            </w: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БИН 041240004108</w:t>
            </w: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Св</w:t>
            </w:r>
            <w:proofErr w:type="spellEnd"/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-во по НДС серия 39001 № 0007490 от 11.01.13г.</w:t>
            </w: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KZ8294802KZT22030140</w:t>
            </w: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АО «Евразийский банк»</w:t>
            </w: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БИК EURIKZKA</w:t>
            </w: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sz w:val="24"/>
                <w:szCs w:val="24"/>
              </w:rPr>
              <w:t>Тел. 8(71431) 2-49-43</w:t>
            </w: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76E" w:rsidRDefault="005D676E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</w:t>
            </w:r>
          </w:p>
          <w:p w:rsidR="005D676E" w:rsidRPr="00BB5941" w:rsidRDefault="005D676E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B5941" w:rsidRPr="00BB5941" w:rsidRDefault="00BB5941" w:rsidP="00BB59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__________</w:t>
            </w:r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 </w:t>
            </w:r>
            <w:proofErr w:type="spellStart"/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>Искуженов</w:t>
            </w:r>
            <w:proofErr w:type="spellEnd"/>
            <w:r w:rsidRPr="00BB59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С.К.</w:t>
            </w:r>
          </w:p>
        </w:tc>
      </w:tr>
    </w:tbl>
    <w:p w:rsidR="005F6934" w:rsidRPr="005F6934" w:rsidRDefault="005F6934" w:rsidP="005F6934">
      <w:pPr>
        <w:tabs>
          <w:tab w:val="left" w:pos="980"/>
          <w:tab w:val="center" w:pos="4892"/>
        </w:tabs>
        <w:spacing w:after="0" w:line="240" w:lineRule="auto"/>
        <w:ind w:left="80" w:right="40" w:hanging="48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5F6934" w:rsidRDefault="005F693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F6934" w:rsidRDefault="005F693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F6934" w:rsidRDefault="005F693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F6934" w:rsidRDefault="005F693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F6934" w:rsidRDefault="005F693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E70FC" w:rsidRDefault="005E70FC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5E70FC" w:rsidRDefault="005E70FC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34CF4" w:rsidRDefault="00734CF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34CF4" w:rsidRDefault="00734CF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34CF4" w:rsidRDefault="00734CF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34CF4" w:rsidRDefault="00734CF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34CF4" w:rsidRDefault="00734CF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tbl>
      <w:tblPr>
        <w:tblW w:w="10065" w:type="dxa"/>
        <w:tblInd w:w="-709" w:type="dxa"/>
        <w:tblLook w:val="04A0" w:firstRow="1" w:lastRow="0" w:firstColumn="1" w:lastColumn="0" w:noHBand="0" w:noVBand="1"/>
      </w:tblPr>
      <w:tblGrid>
        <w:gridCol w:w="580"/>
        <w:gridCol w:w="4098"/>
        <w:gridCol w:w="940"/>
        <w:gridCol w:w="1216"/>
        <w:gridCol w:w="1139"/>
        <w:gridCol w:w="2228"/>
      </w:tblGrid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Приложение №1</w:t>
            </w: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</w:t>
            </w:r>
            <w:proofErr w:type="gramStart"/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договору 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от 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</w:t>
            </w: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2019 г.</w:t>
            </w: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CF4" w:rsidRPr="00734CF4" w:rsidTr="00734CF4">
        <w:trPr>
          <w:trHeight w:val="315"/>
        </w:trPr>
        <w:tc>
          <w:tcPr>
            <w:tcW w:w="100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Спецификация № 1</w:t>
            </w: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CF4" w:rsidRPr="00734CF4" w:rsidTr="00734CF4">
        <w:trPr>
          <w:trHeight w:val="163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Цена за единицу, тенге с НДС 12%</w:t>
            </w:r>
          </w:p>
        </w:tc>
        <w:tc>
          <w:tcPr>
            <w:tcW w:w="2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Общая сумма, тенге</w:t>
            </w:r>
          </w:p>
        </w:tc>
      </w:tr>
      <w:tr w:rsidR="00734CF4" w:rsidRPr="00734CF4" w:rsidTr="00734CF4">
        <w:trPr>
          <w:trHeight w:val="10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CF4" w:rsidRPr="00734CF4" w:rsidTr="00734CF4">
        <w:trPr>
          <w:trHeight w:val="108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CF4" w:rsidRPr="00734CF4" w:rsidTr="00734CF4">
        <w:trPr>
          <w:trHeight w:val="9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3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34C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 НДС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19 031 250</w:t>
            </w: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734C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Итого: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34CF4" w:rsidRPr="00734CF4" w:rsidTr="00734CF4">
        <w:trPr>
          <w:trHeight w:val="109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ПОСТАВЩИК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ПОКУПАТЕЛЬ</w:t>
            </w: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"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</w:t>
            </w:r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ТОО "</w:t>
            </w:r>
            <w:proofErr w:type="spellStart"/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Рудненский</w:t>
            </w:r>
            <w:proofErr w:type="spellEnd"/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водоканал"</w:t>
            </w:r>
          </w:p>
        </w:tc>
      </w:tr>
      <w:tr w:rsidR="00734CF4" w:rsidRPr="00734CF4" w:rsidTr="00734CF4">
        <w:trPr>
          <w:trHeight w:val="51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FD52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</w:t>
            </w: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</w:t>
            </w: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Искуженов</w:t>
            </w:r>
            <w:proofErr w:type="spellEnd"/>
            <w:r w:rsidRPr="00734CF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С.К.</w:t>
            </w: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34CF4" w:rsidRPr="00734CF4" w:rsidTr="00734CF4">
        <w:trPr>
          <w:trHeight w:val="315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4CF4" w:rsidRPr="00734CF4" w:rsidRDefault="00734CF4" w:rsidP="00734C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34CF4" w:rsidRDefault="00734CF4" w:rsidP="005F6934">
      <w:pPr>
        <w:tabs>
          <w:tab w:val="left" w:pos="980"/>
          <w:tab w:val="center" w:pos="4892"/>
        </w:tabs>
        <w:spacing w:line="226" w:lineRule="exact"/>
        <w:ind w:left="80" w:right="40" w:hanging="48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sectPr w:rsidR="00734CF4" w:rsidSect="00EE4472">
      <w:footerReference w:type="default" r:id="rId7"/>
      <w:pgSz w:w="11906" w:h="16838"/>
      <w:pgMar w:top="624" w:right="851" w:bottom="624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47FE" w:rsidRDefault="008F47FE" w:rsidP="00107AB8">
      <w:pPr>
        <w:spacing w:after="0" w:line="240" w:lineRule="auto"/>
      </w:pPr>
      <w:r>
        <w:separator/>
      </w:r>
    </w:p>
  </w:endnote>
  <w:endnote w:type="continuationSeparator" w:id="0">
    <w:p w:rsidR="008F47FE" w:rsidRDefault="008F47FE" w:rsidP="00107A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57103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8A5F05" w:rsidRPr="008A5F05" w:rsidRDefault="008A5F05" w:rsidP="008A5F05">
        <w:pPr>
          <w:pStyle w:val="ad"/>
          <w:jc w:val="right"/>
          <w:rPr>
            <w:rFonts w:ascii="Times New Roman" w:hAnsi="Times New Roman" w:cs="Times New Roman"/>
            <w:sz w:val="20"/>
            <w:szCs w:val="20"/>
          </w:rPr>
        </w:pPr>
        <w:r w:rsidRPr="008A5F0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A5F0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A5F0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0070ED" w:rsidRPr="000070ED">
          <w:rPr>
            <w:rFonts w:ascii="Times New Roman" w:hAnsi="Times New Roman" w:cs="Times New Roman"/>
            <w:noProof/>
            <w:sz w:val="20"/>
            <w:szCs w:val="20"/>
            <w:lang w:val="ru-RU"/>
          </w:rPr>
          <w:t>5</w:t>
        </w:r>
        <w:r w:rsidRPr="008A5F0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47FE" w:rsidRDefault="008F47FE" w:rsidP="00107AB8">
      <w:pPr>
        <w:spacing w:after="0" w:line="240" w:lineRule="auto"/>
      </w:pPr>
      <w:r>
        <w:separator/>
      </w:r>
    </w:p>
  </w:footnote>
  <w:footnote w:type="continuationSeparator" w:id="0">
    <w:p w:rsidR="008F47FE" w:rsidRDefault="008F47FE" w:rsidP="00107A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0EB0"/>
    <w:multiLevelType w:val="multilevel"/>
    <w:tmpl w:val="3EB4CBD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849B9"/>
    <w:multiLevelType w:val="hybridMultilevel"/>
    <w:tmpl w:val="F252F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17359"/>
    <w:multiLevelType w:val="hybridMultilevel"/>
    <w:tmpl w:val="F4C25F18"/>
    <w:lvl w:ilvl="0" w:tplc="45A6767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45A67676">
      <w:start w:val="1"/>
      <w:numFmt w:val="decimal"/>
      <w:lvlText w:val="%3."/>
      <w:lvlJc w:val="left"/>
      <w:pPr>
        <w:ind w:left="2444" w:hanging="180"/>
      </w:pPr>
      <w:rPr>
        <w:rFonts w:hint="default"/>
        <w:color w:val="000000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1EE062F"/>
    <w:multiLevelType w:val="multilevel"/>
    <w:tmpl w:val="C47A316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4">
    <w:nsid w:val="13FF5FA8"/>
    <w:multiLevelType w:val="hybridMultilevel"/>
    <w:tmpl w:val="D12ABB8E"/>
    <w:lvl w:ilvl="0" w:tplc="42F8990E">
      <w:start w:val="1"/>
      <w:numFmt w:val="bullet"/>
      <w:lvlText w:val=""/>
      <w:lvlJc w:val="left"/>
      <w:pPr>
        <w:ind w:left="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5">
    <w:nsid w:val="15157772"/>
    <w:multiLevelType w:val="hybridMultilevel"/>
    <w:tmpl w:val="E65A9F1A"/>
    <w:lvl w:ilvl="0" w:tplc="E23E15E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20EB8"/>
    <w:multiLevelType w:val="multilevel"/>
    <w:tmpl w:val="AA980A8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91B51C9"/>
    <w:multiLevelType w:val="hybridMultilevel"/>
    <w:tmpl w:val="B444120E"/>
    <w:lvl w:ilvl="0" w:tplc="42F8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1C7CEA"/>
    <w:multiLevelType w:val="hybridMultilevel"/>
    <w:tmpl w:val="243C7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E844FF"/>
    <w:multiLevelType w:val="multilevel"/>
    <w:tmpl w:val="D2A8F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673761"/>
    <w:multiLevelType w:val="hybridMultilevel"/>
    <w:tmpl w:val="A1E2C76C"/>
    <w:lvl w:ilvl="0" w:tplc="42F899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0804E5"/>
    <w:multiLevelType w:val="multilevel"/>
    <w:tmpl w:val="B5EA8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7A7AD2"/>
    <w:multiLevelType w:val="multilevel"/>
    <w:tmpl w:val="592C473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3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28E4095"/>
    <w:multiLevelType w:val="multilevel"/>
    <w:tmpl w:val="E47ADE8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B86BA0"/>
    <w:multiLevelType w:val="multilevel"/>
    <w:tmpl w:val="3E74526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3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2EC4787"/>
    <w:multiLevelType w:val="multilevel"/>
    <w:tmpl w:val="D2A8F4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4A42EDE"/>
    <w:multiLevelType w:val="multilevel"/>
    <w:tmpl w:val="522006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7">
    <w:nsid w:val="3B0E4FC6"/>
    <w:multiLevelType w:val="hybridMultilevel"/>
    <w:tmpl w:val="637261B2"/>
    <w:lvl w:ilvl="0" w:tplc="42F8990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3BD341C0"/>
    <w:multiLevelType w:val="hybridMultilevel"/>
    <w:tmpl w:val="BC52506C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5B7CEF"/>
    <w:multiLevelType w:val="multilevel"/>
    <w:tmpl w:val="B644C84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0">
    <w:nsid w:val="416C039F"/>
    <w:multiLevelType w:val="multilevel"/>
    <w:tmpl w:val="B5EA8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2D2307E"/>
    <w:multiLevelType w:val="multilevel"/>
    <w:tmpl w:val="1C7034A6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66C60FB"/>
    <w:multiLevelType w:val="hybridMultilevel"/>
    <w:tmpl w:val="7AFA6028"/>
    <w:lvl w:ilvl="0" w:tplc="45A67676">
      <w:start w:val="1"/>
      <w:numFmt w:val="decimal"/>
      <w:lvlText w:val="%1."/>
      <w:lvlJc w:val="left"/>
      <w:pPr>
        <w:ind w:left="100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47B35A1A"/>
    <w:multiLevelType w:val="multilevel"/>
    <w:tmpl w:val="B5EA8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BC57F65"/>
    <w:multiLevelType w:val="multilevel"/>
    <w:tmpl w:val="B5EA8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D667C8B"/>
    <w:multiLevelType w:val="multilevel"/>
    <w:tmpl w:val="652257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FA1963"/>
    <w:multiLevelType w:val="multilevel"/>
    <w:tmpl w:val="D010AAF2"/>
    <w:lvl w:ilvl="0">
      <w:start w:val="1"/>
      <w:numFmt w:val="decimal"/>
      <w:lvlText w:val="%1)"/>
      <w:lvlJc w:val="left"/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5445BF1"/>
    <w:multiLevelType w:val="multilevel"/>
    <w:tmpl w:val="D7F0AD98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596B3981"/>
    <w:multiLevelType w:val="hybridMultilevel"/>
    <w:tmpl w:val="A670882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9">
    <w:nsid w:val="5A873B8C"/>
    <w:multiLevelType w:val="multilevel"/>
    <w:tmpl w:val="5EFE9D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5F3D5FBE"/>
    <w:multiLevelType w:val="multilevel"/>
    <w:tmpl w:val="3694577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6019756F"/>
    <w:multiLevelType w:val="multilevel"/>
    <w:tmpl w:val="3EB4CBDE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1CF1FA6"/>
    <w:multiLevelType w:val="hybridMultilevel"/>
    <w:tmpl w:val="0B308236"/>
    <w:lvl w:ilvl="0" w:tplc="91141F6E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3">
    <w:nsid w:val="62B17307"/>
    <w:multiLevelType w:val="multilevel"/>
    <w:tmpl w:val="400C87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Arial Unicode MS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tabs>
          <w:tab w:val="num" w:pos="630"/>
        </w:tabs>
        <w:ind w:left="63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4">
    <w:nsid w:val="64EA2F52"/>
    <w:multiLevelType w:val="multilevel"/>
    <w:tmpl w:val="B5EA8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4D5EFF"/>
    <w:multiLevelType w:val="multilevel"/>
    <w:tmpl w:val="3E745262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3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76F4F8B"/>
    <w:multiLevelType w:val="multilevel"/>
    <w:tmpl w:val="652257E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80545E6"/>
    <w:multiLevelType w:val="multilevel"/>
    <w:tmpl w:val="73AAB14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27C46DC"/>
    <w:multiLevelType w:val="hybridMultilevel"/>
    <w:tmpl w:val="40546528"/>
    <w:lvl w:ilvl="0" w:tplc="42F8990E">
      <w:start w:val="1"/>
      <w:numFmt w:val="bullet"/>
      <w:lvlText w:val=""/>
      <w:lvlJc w:val="left"/>
      <w:pPr>
        <w:ind w:left="7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39">
    <w:nsid w:val="741048A2"/>
    <w:multiLevelType w:val="hybridMultilevel"/>
    <w:tmpl w:val="6B74C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F04F17"/>
    <w:multiLevelType w:val="multilevel"/>
    <w:tmpl w:val="B5EA82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7041E62"/>
    <w:multiLevelType w:val="multilevel"/>
    <w:tmpl w:val="A6F47E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BF70F53"/>
    <w:multiLevelType w:val="multilevel"/>
    <w:tmpl w:val="34202990"/>
    <w:lvl w:ilvl="0">
      <w:start w:val="2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DAF6918"/>
    <w:multiLevelType w:val="hybridMultilevel"/>
    <w:tmpl w:val="002285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E375EDA"/>
    <w:multiLevelType w:val="hybridMultilevel"/>
    <w:tmpl w:val="FF4A604A"/>
    <w:lvl w:ilvl="0" w:tplc="007CD41E">
      <w:numFmt w:val="bullet"/>
      <w:lvlText w:val="•"/>
      <w:lvlJc w:val="left"/>
      <w:pPr>
        <w:ind w:left="-1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40"/>
  </w:num>
  <w:num w:numId="3">
    <w:abstractNumId w:val="36"/>
  </w:num>
  <w:num w:numId="4">
    <w:abstractNumId w:val="37"/>
  </w:num>
  <w:num w:numId="5">
    <w:abstractNumId w:val="12"/>
  </w:num>
  <w:num w:numId="6">
    <w:abstractNumId w:val="25"/>
  </w:num>
  <w:num w:numId="7">
    <w:abstractNumId w:val="3"/>
  </w:num>
  <w:num w:numId="8">
    <w:abstractNumId w:val="23"/>
  </w:num>
  <w:num w:numId="9">
    <w:abstractNumId w:val="31"/>
  </w:num>
  <w:num w:numId="10">
    <w:abstractNumId w:val="26"/>
  </w:num>
  <w:num w:numId="11">
    <w:abstractNumId w:val="24"/>
  </w:num>
  <w:num w:numId="12">
    <w:abstractNumId w:val="13"/>
  </w:num>
  <w:num w:numId="13">
    <w:abstractNumId w:val="0"/>
  </w:num>
  <w:num w:numId="14">
    <w:abstractNumId w:val="20"/>
  </w:num>
  <w:num w:numId="15">
    <w:abstractNumId w:val="9"/>
  </w:num>
  <w:num w:numId="16">
    <w:abstractNumId w:val="15"/>
  </w:num>
  <w:num w:numId="17">
    <w:abstractNumId w:val="41"/>
  </w:num>
  <w:num w:numId="18">
    <w:abstractNumId w:val="29"/>
  </w:num>
  <w:num w:numId="19">
    <w:abstractNumId w:val="32"/>
  </w:num>
  <w:num w:numId="20">
    <w:abstractNumId w:val="35"/>
  </w:num>
  <w:num w:numId="21">
    <w:abstractNumId w:val="14"/>
  </w:num>
  <w:num w:numId="22">
    <w:abstractNumId w:val="2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  <w:num w:numId="24">
    <w:abstractNumId w:val="39"/>
  </w:num>
  <w:num w:numId="25">
    <w:abstractNumId w:val="8"/>
  </w:num>
  <w:num w:numId="26">
    <w:abstractNumId w:val="27"/>
  </w:num>
  <w:num w:numId="27">
    <w:abstractNumId w:val="34"/>
  </w:num>
  <w:num w:numId="28">
    <w:abstractNumId w:val="1"/>
  </w:num>
  <w:num w:numId="29">
    <w:abstractNumId w:val="30"/>
  </w:num>
  <w:num w:numId="30">
    <w:abstractNumId w:val="19"/>
  </w:num>
  <w:num w:numId="31">
    <w:abstractNumId w:val="33"/>
  </w:num>
  <w:num w:numId="32">
    <w:abstractNumId w:val="5"/>
  </w:num>
  <w:num w:numId="33">
    <w:abstractNumId w:val="16"/>
  </w:num>
  <w:num w:numId="34">
    <w:abstractNumId w:val="18"/>
  </w:num>
  <w:num w:numId="35">
    <w:abstractNumId w:val="10"/>
  </w:num>
  <w:num w:numId="36">
    <w:abstractNumId w:val="21"/>
  </w:num>
  <w:num w:numId="37">
    <w:abstractNumId w:val="22"/>
  </w:num>
  <w:num w:numId="38">
    <w:abstractNumId w:val="2"/>
  </w:num>
  <w:num w:numId="39">
    <w:abstractNumId w:val="17"/>
  </w:num>
  <w:num w:numId="40">
    <w:abstractNumId w:val="43"/>
  </w:num>
  <w:num w:numId="41">
    <w:abstractNumId w:val="7"/>
  </w:num>
  <w:num w:numId="42">
    <w:abstractNumId w:val="28"/>
  </w:num>
  <w:num w:numId="43">
    <w:abstractNumId w:val="6"/>
  </w:num>
  <w:num w:numId="44">
    <w:abstractNumId w:val="38"/>
  </w:num>
  <w:num w:numId="45">
    <w:abstractNumId w:val="4"/>
  </w:num>
  <w:num w:numId="46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4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DF8"/>
    <w:rsid w:val="000070ED"/>
    <w:rsid w:val="0001277E"/>
    <w:rsid w:val="000229C5"/>
    <w:rsid w:val="00022FA6"/>
    <w:rsid w:val="0002786F"/>
    <w:rsid w:val="00032DC2"/>
    <w:rsid w:val="000573CC"/>
    <w:rsid w:val="000905D3"/>
    <w:rsid w:val="000B507E"/>
    <w:rsid w:val="000E10B1"/>
    <w:rsid w:val="000E1871"/>
    <w:rsid w:val="000F09DB"/>
    <w:rsid w:val="000F3900"/>
    <w:rsid w:val="00102170"/>
    <w:rsid w:val="0010248A"/>
    <w:rsid w:val="00105CCD"/>
    <w:rsid w:val="00107AB8"/>
    <w:rsid w:val="001112E3"/>
    <w:rsid w:val="00125EC4"/>
    <w:rsid w:val="001271DB"/>
    <w:rsid w:val="001647FD"/>
    <w:rsid w:val="0016564B"/>
    <w:rsid w:val="00197E19"/>
    <w:rsid w:val="001A2502"/>
    <w:rsid w:val="001D12DE"/>
    <w:rsid w:val="001D3958"/>
    <w:rsid w:val="001D77D1"/>
    <w:rsid w:val="001D7F6F"/>
    <w:rsid w:val="001E2A65"/>
    <w:rsid w:val="001F5612"/>
    <w:rsid w:val="00236A2E"/>
    <w:rsid w:val="00256F6B"/>
    <w:rsid w:val="00265C5A"/>
    <w:rsid w:val="00266E2C"/>
    <w:rsid w:val="0028587B"/>
    <w:rsid w:val="00286193"/>
    <w:rsid w:val="00294ADF"/>
    <w:rsid w:val="002B4E98"/>
    <w:rsid w:val="002C53EA"/>
    <w:rsid w:val="002D2CC0"/>
    <w:rsid w:val="002D48C3"/>
    <w:rsid w:val="00327CC8"/>
    <w:rsid w:val="00351A42"/>
    <w:rsid w:val="00356BC2"/>
    <w:rsid w:val="00362AA7"/>
    <w:rsid w:val="0036457D"/>
    <w:rsid w:val="00377E65"/>
    <w:rsid w:val="003A17CC"/>
    <w:rsid w:val="003B234C"/>
    <w:rsid w:val="003B43F0"/>
    <w:rsid w:val="003C4E47"/>
    <w:rsid w:val="003C580A"/>
    <w:rsid w:val="003E2A5B"/>
    <w:rsid w:val="003F006A"/>
    <w:rsid w:val="003F5467"/>
    <w:rsid w:val="003F5F0B"/>
    <w:rsid w:val="004208F1"/>
    <w:rsid w:val="0042153E"/>
    <w:rsid w:val="00467AC0"/>
    <w:rsid w:val="0047266B"/>
    <w:rsid w:val="004740C0"/>
    <w:rsid w:val="00497484"/>
    <w:rsid w:val="004A5D3E"/>
    <w:rsid w:val="004C0F48"/>
    <w:rsid w:val="004C4EC3"/>
    <w:rsid w:val="004C6D9E"/>
    <w:rsid w:val="00514E6D"/>
    <w:rsid w:val="00530362"/>
    <w:rsid w:val="00545030"/>
    <w:rsid w:val="00546B5C"/>
    <w:rsid w:val="00553FBE"/>
    <w:rsid w:val="00571AE5"/>
    <w:rsid w:val="00577EE4"/>
    <w:rsid w:val="0059080B"/>
    <w:rsid w:val="00597816"/>
    <w:rsid w:val="005A57F3"/>
    <w:rsid w:val="005B0F14"/>
    <w:rsid w:val="005B692F"/>
    <w:rsid w:val="005C3AE8"/>
    <w:rsid w:val="005D676E"/>
    <w:rsid w:val="005E70FC"/>
    <w:rsid w:val="005F6934"/>
    <w:rsid w:val="0062784F"/>
    <w:rsid w:val="00636A88"/>
    <w:rsid w:val="00642725"/>
    <w:rsid w:val="006500A3"/>
    <w:rsid w:val="0065697D"/>
    <w:rsid w:val="00663C94"/>
    <w:rsid w:val="006829A7"/>
    <w:rsid w:val="00683520"/>
    <w:rsid w:val="00696759"/>
    <w:rsid w:val="006B0206"/>
    <w:rsid w:val="006B1884"/>
    <w:rsid w:val="006D6CAE"/>
    <w:rsid w:val="00705D7E"/>
    <w:rsid w:val="0073102D"/>
    <w:rsid w:val="00734CF4"/>
    <w:rsid w:val="007465A3"/>
    <w:rsid w:val="0076274C"/>
    <w:rsid w:val="00766FC7"/>
    <w:rsid w:val="0078766A"/>
    <w:rsid w:val="00790AE5"/>
    <w:rsid w:val="007921E8"/>
    <w:rsid w:val="007A1757"/>
    <w:rsid w:val="007A4BB5"/>
    <w:rsid w:val="007B6BF3"/>
    <w:rsid w:val="007C0BD0"/>
    <w:rsid w:val="007F2BBA"/>
    <w:rsid w:val="007F602A"/>
    <w:rsid w:val="00823CA0"/>
    <w:rsid w:val="00833355"/>
    <w:rsid w:val="00835064"/>
    <w:rsid w:val="00835950"/>
    <w:rsid w:val="00835DF8"/>
    <w:rsid w:val="00843330"/>
    <w:rsid w:val="00847C04"/>
    <w:rsid w:val="0086616E"/>
    <w:rsid w:val="00866458"/>
    <w:rsid w:val="00877021"/>
    <w:rsid w:val="0088053B"/>
    <w:rsid w:val="008823E0"/>
    <w:rsid w:val="00892E15"/>
    <w:rsid w:val="008A5F05"/>
    <w:rsid w:val="008B4240"/>
    <w:rsid w:val="008B5216"/>
    <w:rsid w:val="008C3AAB"/>
    <w:rsid w:val="008F47FE"/>
    <w:rsid w:val="00926E8F"/>
    <w:rsid w:val="00932050"/>
    <w:rsid w:val="0093496B"/>
    <w:rsid w:val="00935DB0"/>
    <w:rsid w:val="00945AA6"/>
    <w:rsid w:val="00953B46"/>
    <w:rsid w:val="00956B64"/>
    <w:rsid w:val="00970B87"/>
    <w:rsid w:val="00986C48"/>
    <w:rsid w:val="00987AFB"/>
    <w:rsid w:val="009937C4"/>
    <w:rsid w:val="009E2EC1"/>
    <w:rsid w:val="00A022E6"/>
    <w:rsid w:val="00A1088D"/>
    <w:rsid w:val="00A1109B"/>
    <w:rsid w:val="00A131FC"/>
    <w:rsid w:val="00A23BAC"/>
    <w:rsid w:val="00A273A2"/>
    <w:rsid w:val="00A44D29"/>
    <w:rsid w:val="00A815C6"/>
    <w:rsid w:val="00A85037"/>
    <w:rsid w:val="00AA1578"/>
    <w:rsid w:val="00AA1C3D"/>
    <w:rsid w:val="00AB7EF1"/>
    <w:rsid w:val="00AC16B0"/>
    <w:rsid w:val="00AE5866"/>
    <w:rsid w:val="00B34458"/>
    <w:rsid w:val="00B45A31"/>
    <w:rsid w:val="00B4797F"/>
    <w:rsid w:val="00B531FC"/>
    <w:rsid w:val="00B540CD"/>
    <w:rsid w:val="00B872E0"/>
    <w:rsid w:val="00B97475"/>
    <w:rsid w:val="00BA44D3"/>
    <w:rsid w:val="00BA5FDF"/>
    <w:rsid w:val="00BB5941"/>
    <w:rsid w:val="00BB7F86"/>
    <w:rsid w:val="00BE6824"/>
    <w:rsid w:val="00C055EE"/>
    <w:rsid w:val="00C07045"/>
    <w:rsid w:val="00C3708C"/>
    <w:rsid w:val="00C62B81"/>
    <w:rsid w:val="00C957A2"/>
    <w:rsid w:val="00CA5CF9"/>
    <w:rsid w:val="00CC7C49"/>
    <w:rsid w:val="00CD6B12"/>
    <w:rsid w:val="00CE281E"/>
    <w:rsid w:val="00D16BB5"/>
    <w:rsid w:val="00D23D96"/>
    <w:rsid w:val="00D42A13"/>
    <w:rsid w:val="00D50312"/>
    <w:rsid w:val="00D5207A"/>
    <w:rsid w:val="00D54C1D"/>
    <w:rsid w:val="00D603B7"/>
    <w:rsid w:val="00D77EBD"/>
    <w:rsid w:val="00DA0721"/>
    <w:rsid w:val="00DA13CE"/>
    <w:rsid w:val="00DA5324"/>
    <w:rsid w:val="00DA5400"/>
    <w:rsid w:val="00DB6077"/>
    <w:rsid w:val="00E22EB1"/>
    <w:rsid w:val="00E5235E"/>
    <w:rsid w:val="00E52960"/>
    <w:rsid w:val="00E656B7"/>
    <w:rsid w:val="00E97BEC"/>
    <w:rsid w:val="00EB0437"/>
    <w:rsid w:val="00EB42BE"/>
    <w:rsid w:val="00EB7553"/>
    <w:rsid w:val="00EC2745"/>
    <w:rsid w:val="00EE4472"/>
    <w:rsid w:val="00F065EE"/>
    <w:rsid w:val="00F1318D"/>
    <w:rsid w:val="00F262A1"/>
    <w:rsid w:val="00F27136"/>
    <w:rsid w:val="00F33537"/>
    <w:rsid w:val="00F33EB0"/>
    <w:rsid w:val="00F6051D"/>
    <w:rsid w:val="00F6348F"/>
    <w:rsid w:val="00F772BC"/>
    <w:rsid w:val="00F938DF"/>
    <w:rsid w:val="00FA6E47"/>
    <w:rsid w:val="00FC3F79"/>
    <w:rsid w:val="00FD5289"/>
    <w:rsid w:val="00FD5DD0"/>
    <w:rsid w:val="00FE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DA7795E-96E8-4880-B0C1-A5B3222C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9"/>
    <w:qFormat/>
    <w:rsid w:val="00835DF8"/>
    <w:pPr>
      <w:keepNext/>
      <w:widowControl w:val="0"/>
      <w:spacing w:after="0" w:line="240" w:lineRule="auto"/>
      <w:jc w:val="center"/>
      <w:outlineLvl w:val="1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02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5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5DF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35D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835DF8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6">
    <w:name w:val="Hyperlink"/>
    <w:basedOn w:val="a0"/>
    <w:rsid w:val="00835DF8"/>
    <w:rPr>
      <w:color w:val="648BCB"/>
      <w:u w:val="single"/>
    </w:rPr>
  </w:style>
  <w:style w:type="character" w:customStyle="1" w:styleId="a7">
    <w:name w:val="Основной текст_"/>
    <w:basedOn w:val="a0"/>
    <w:link w:val="5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835DF8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50">
    <w:name w:val="Основной текст (5)_"/>
    <w:basedOn w:val="a0"/>
    <w:link w:val="51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8">
    <w:name w:val="Колонтитул_"/>
    <w:basedOn w:val="a0"/>
    <w:link w:val="a9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8"/>
    <w:rsid w:val="00835DF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8pt">
    <w:name w:val="Колонтитул + 8 pt"/>
    <w:basedOn w:val="a8"/>
    <w:rsid w:val="00835DF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">
    <w:name w:val="Основной текст1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835DF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rsid w:val="00835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10pt">
    <w:name w:val="Основной текст (3) + 10 pt"/>
    <w:basedOn w:val="31"/>
    <w:rsid w:val="00835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32">
    <w:name w:val="Основной текст (3)"/>
    <w:basedOn w:val="31"/>
    <w:rsid w:val="00835D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3">
    <w:name w:val="Основной текст2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35DF8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ArialNarrow9pt">
    <w:name w:val="Основной текст + Arial Narrow;9 pt;Курсив"/>
    <w:basedOn w:val="a7"/>
    <w:rsid w:val="00835DF8"/>
    <w:rPr>
      <w:rFonts w:ascii="Arial Narrow" w:eastAsia="Arial Narrow" w:hAnsi="Arial Narrow" w:cs="Arial Narrow"/>
      <w:i/>
      <w:iCs/>
      <w:w w:val="100"/>
      <w:sz w:val="18"/>
      <w:szCs w:val="18"/>
      <w:shd w:val="clear" w:color="auto" w:fill="FFFFFF"/>
    </w:rPr>
  </w:style>
  <w:style w:type="character" w:customStyle="1" w:styleId="95pt">
    <w:name w:val="Основной текст + 9;5 pt"/>
    <w:basedOn w:val="a7"/>
    <w:rsid w:val="00835DF8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2pt">
    <w:name w:val="Основной текст + 12 pt;Курсив"/>
    <w:basedOn w:val="a7"/>
    <w:rsid w:val="00835DF8"/>
    <w:rPr>
      <w:rFonts w:ascii="Times New Roman" w:eastAsia="Times New Roman" w:hAnsi="Times New Roman" w:cs="Times New Roman"/>
      <w:i/>
      <w:iCs/>
      <w:sz w:val="24"/>
      <w:szCs w:val="24"/>
      <w:shd w:val="clear" w:color="auto" w:fill="FFFFFF"/>
    </w:rPr>
  </w:style>
  <w:style w:type="character" w:customStyle="1" w:styleId="8pt0">
    <w:name w:val="Основной текст + 8 pt"/>
    <w:basedOn w:val="a7"/>
    <w:rsid w:val="00835DF8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33">
    <w:name w:val="Основной текст3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  <w:lang w:val="en-US"/>
    </w:rPr>
  </w:style>
  <w:style w:type="character" w:customStyle="1" w:styleId="ArialNarrow8pt">
    <w:name w:val="Колонтитул + Arial Narrow;8 pt;Курсив"/>
    <w:basedOn w:val="a8"/>
    <w:rsid w:val="00835DF8"/>
    <w:rPr>
      <w:rFonts w:ascii="Arial Narrow" w:eastAsia="Arial Narrow" w:hAnsi="Arial Narrow" w:cs="Arial Narrow"/>
      <w:i/>
      <w:iCs/>
      <w:w w:val="100"/>
      <w:sz w:val="16"/>
      <w:szCs w:val="16"/>
      <w:shd w:val="clear" w:color="auto" w:fill="FFFFFF"/>
    </w:rPr>
  </w:style>
  <w:style w:type="character" w:customStyle="1" w:styleId="41">
    <w:name w:val="Основной текст4"/>
    <w:basedOn w:val="a7"/>
    <w:rsid w:val="00835DF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TrebuchetMS75pt">
    <w:name w:val="Основной текст + Trebuchet MS;7;5 pt;Курсив"/>
    <w:basedOn w:val="a7"/>
    <w:rsid w:val="00835DF8"/>
    <w:rPr>
      <w:rFonts w:ascii="Trebuchet MS" w:eastAsia="Trebuchet MS" w:hAnsi="Trebuchet MS" w:cs="Trebuchet MS"/>
      <w:i/>
      <w:iCs/>
      <w:sz w:val="15"/>
      <w:szCs w:val="15"/>
      <w:shd w:val="clear" w:color="auto" w:fill="FFFFFF"/>
    </w:rPr>
  </w:style>
  <w:style w:type="paragraph" w:customStyle="1" w:styleId="5">
    <w:name w:val="Основной текст5"/>
    <w:basedOn w:val="a"/>
    <w:link w:val="a7"/>
    <w:rsid w:val="00835DF8"/>
    <w:pPr>
      <w:shd w:val="clear" w:color="auto" w:fill="FFFFFF"/>
      <w:spacing w:after="0" w:line="226" w:lineRule="exact"/>
      <w:ind w:hanging="48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835DF8"/>
    <w:pPr>
      <w:shd w:val="clear" w:color="auto" w:fill="FFFFFF"/>
      <w:spacing w:after="240" w:line="0" w:lineRule="atLeast"/>
    </w:pPr>
    <w:rPr>
      <w:rFonts w:ascii="Trebuchet MS" w:eastAsia="Trebuchet MS" w:hAnsi="Trebuchet MS" w:cs="Trebuchet MS"/>
      <w:sz w:val="19"/>
      <w:szCs w:val="19"/>
    </w:rPr>
  </w:style>
  <w:style w:type="paragraph" w:customStyle="1" w:styleId="51">
    <w:name w:val="Основной текст (5)"/>
    <w:basedOn w:val="a"/>
    <w:link w:val="50"/>
    <w:rsid w:val="00835DF8"/>
    <w:pPr>
      <w:shd w:val="clear" w:color="auto" w:fill="FFFFFF"/>
      <w:spacing w:before="720" w:after="0" w:line="691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">
    <w:name w:val="Колонтитул"/>
    <w:basedOn w:val="a"/>
    <w:link w:val="a8"/>
    <w:rsid w:val="00835DF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2">
    <w:name w:val="Основной текст (2)"/>
    <w:basedOn w:val="a"/>
    <w:link w:val="21"/>
    <w:rsid w:val="00835DF8"/>
    <w:pPr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835DF8"/>
    <w:pPr>
      <w:shd w:val="clear" w:color="auto" w:fill="FFFFFF"/>
      <w:spacing w:after="180" w:line="211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styleId="aa">
    <w:name w:val="List Paragraph"/>
    <w:basedOn w:val="a"/>
    <w:qFormat/>
    <w:rsid w:val="00835DF8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b">
    <w:name w:val="header"/>
    <w:basedOn w:val="a"/>
    <w:link w:val="ac"/>
    <w:uiPriority w:val="99"/>
    <w:unhideWhenUsed/>
    <w:rsid w:val="00835DF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c">
    <w:name w:val="Верхний колонтитул Знак"/>
    <w:basedOn w:val="a0"/>
    <w:link w:val="ab"/>
    <w:uiPriority w:val="99"/>
    <w:rsid w:val="00835DF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d">
    <w:name w:val="footer"/>
    <w:basedOn w:val="a"/>
    <w:link w:val="ae"/>
    <w:uiPriority w:val="99"/>
    <w:unhideWhenUsed/>
    <w:rsid w:val="00835DF8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835DF8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f">
    <w:name w:val="Normal (Web)"/>
    <w:basedOn w:val="a"/>
    <w:uiPriority w:val="99"/>
    <w:rsid w:val="00835DF8"/>
    <w:pPr>
      <w:spacing w:before="51" w:after="51" w:line="240" w:lineRule="auto"/>
      <w:ind w:firstLine="30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uiPriority w:val="99"/>
    <w:rsid w:val="00835DF8"/>
    <w:pPr>
      <w:widowControl w:val="0"/>
      <w:spacing w:before="140" w:after="0" w:line="260" w:lineRule="auto"/>
      <w:ind w:firstLine="5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35D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"/>
    <w:basedOn w:val="a"/>
    <w:link w:val="af1"/>
    <w:uiPriority w:val="99"/>
    <w:rsid w:val="00835DF8"/>
    <w:pPr>
      <w:spacing w:after="120"/>
    </w:pPr>
    <w:rPr>
      <w:rFonts w:ascii="Calibri" w:eastAsia="Times New Roman" w:hAnsi="Calibri" w:cs="Calibri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835DF8"/>
    <w:rPr>
      <w:rFonts w:ascii="Calibri" w:eastAsia="Times New Roman" w:hAnsi="Calibri" w:cs="Calibri"/>
      <w:lang w:eastAsia="ru-RU"/>
    </w:rPr>
  </w:style>
  <w:style w:type="paragraph" w:styleId="af2">
    <w:name w:val="Body Text Indent"/>
    <w:basedOn w:val="a"/>
    <w:link w:val="af3"/>
    <w:uiPriority w:val="99"/>
    <w:rsid w:val="00835DF8"/>
    <w:pPr>
      <w:spacing w:after="120"/>
      <w:ind w:left="283"/>
    </w:pPr>
    <w:rPr>
      <w:rFonts w:ascii="Calibri" w:eastAsia="Times New Roman" w:hAnsi="Calibri" w:cs="Calibri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835DF8"/>
    <w:rPr>
      <w:rFonts w:ascii="Calibri" w:eastAsia="Times New Roman" w:hAnsi="Calibri" w:cs="Calibri"/>
      <w:lang w:eastAsia="ru-RU"/>
    </w:rPr>
  </w:style>
  <w:style w:type="paragraph" w:styleId="af4">
    <w:name w:val="No Spacing"/>
    <w:uiPriority w:val="1"/>
    <w:qFormat/>
    <w:rsid w:val="00835DF8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835D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35DF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022E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pple-converted-space">
    <w:name w:val="apple-converted-space"/>
    <w:basedOn w:val="a0"/>
    <w:rsid w:val="00A022E6"/>
  </w:style>
  <w:style w:type="character" w:styleId="af5">
    <w:name w:val="FollowedHyperlink"/>
    <w:basedOn w:val="a0"/>
    <w:uiPriority w:val="99"/>
    <w:semiHidden/>
    <w:unhideWhenUsed/>
    <w:rsid w:val="0062784F"/>
    <w:rPr>
      <w:color w:val="800080" w:themeColor="followedHyperlink"/>
      <w:u w:val="single"/>
    </w:rPr>
  </w:style>
  <w:style w:type="paragraph" w:customStyle="1" w:styleId="af6">
    <w:name w:val="Îáû÷íûé"/>
    <w:rsid w:val="00BB59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6">
    <w:name w:val="Body Text 2"/>
    <w:basedOn w:val="a"/>
    <w:link w:val="27"/>
    <w:rsid w:val="00BB594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ru-RU"/>
    </w:rPr>
  </w:style>
  <w:style w:type="character" w:customStyle="1" w:styleId="27">
    <w:name w:val="Основной текст 2 Знак"/>
    <w:basedOn w:val="a0"/>
    <w:link w:val="26"/>
    <w:rsid w:val="00BB5941"/>
    <w:rPr>
      <w:rFonts w:ascii="Times New Roman" w:eastAsia="Times New Roman" w:hAnsi="Times New Roman" w:cs="Times New Roman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</dc:creator>
  <cp:lastModifiedBy>Наталья</cp:lastModifiedBy>
  <cp:revision>13</cp:revision>
  <cp:lastPrinted>2019-06-06T04:25:00Z</cp:lastPrinted>
  <dcterms:created xsi:type="dcterms:W3CDTF">2019-06-06T03:03:00Z</dcterms:created>
  <dcterms:modified xsi:type="dcterms:W3CDTF">2020-01-30T07:55:00Z</dcterms:modified>
</cp:coreProperties>
</file>