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6A" w:rsidRPr="00155B7E" w:rsidRDefault="00E52D6A" w:rsidP="005F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5B7E">
        <w:rPr>
          <w:rFonts w:ascii="Times New Roman" w:hAnsi="Times New Roman"/>
          <w:sz w:val="24"/>
          <w:szCs w:val="24"/>
        </w:rPr>
        <w:t>Договор поставки №</w:t>
      </w:r>
      <w:r w:rsidR="0039061C">
        <w:rPr>
          <w:rFonts w:ascii="Times New Roman" w:hAnsi="Times New Roman"/>
          <w:sz w:val="24"/>
          <w:szCs w:val="24"/>
        </w:rPr>
        <w:t xml:space="preserve"> ___</w:t>
      </w:r>
    </w:p>
    <w:p w:rsidR="00E52D6A" w:rsidRPr="005F6934" w:rsidRDefault="00E52D6A" w:rsidP="005F6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D6A" w:rsidRPr="005F6934" w:rsidRDefault="00E52D6A" w:rsidP="005F69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г. </w:t>
      </w:r>
      <w:r w:rsidR="0039061C">
        <w:rPr>
          <w:rFonts w:ascii="Times New Roman" w:hAnsi="Times New Roman"/>
          <w:sz w:val="24"/>
          <w:szCs w:val="24"/>
        </w:rPr>
        <w:t>Рудный</w:t>
      </w:r>
      <w:r w:rsidRPr="005F693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6E5">
        <w:rPr>
          <w:rFonts w:ascii="Times New Roman" w:hAnsi="Times New Roman"/>
          <w:sz w:val="24"/>
          <w:szCs w:val="24"/>
        </w:rPr>
        <w:tab/>
        <w:t xml:space="preserve">                        </w:t>
      </w:r>
      <w:proofErr w:type="gramStart"/>
      <w:r w:rsidR="008926E5">
        <w:rPr>
          <w:rFonts w:ascii="Times New Roman" w:hAnsi="Times New Roman"/>
          <w:sz w:val="24"/>
          <w:szCs w:val="24"/>
        </w:rPr>
        <w:t xml:space="preserve">   </w:t>
      </w:r>
      <w:r w:rsidRPr="005F6934">
        <w:rPr>
          <w:rFonts w:ascii="Times New Roman" w:hAnsi="Times New Roman"/>
          <w:sz w:val="24"/>
          <w:szCs w:val="24"/>
        </w:rPr>
        <w:t>«</w:t>
      </w:r>
      <w:proofErr w:type="gramEnd"/>
      <w:r w:rsidR="0039061C">
        <w:rPr>
          <w:rFonts w:ascii="Times New Roman" w:hAnsi="Times New Roman"/>
          <w:sz w:val="24"/>
          <w:szCs w:val="24"/>
        </w:rPr>
        <w:t>__</w:t>
      </w:r>
      <w:r w:rsidRPr="005F6934">
        <w:rPr>
          <w:rFonts w:ascii="Times New Roman" w:hAnsi="Times New Roman"/>
          <w:sz w:val="24"/>
          <w:szCs w:val="24"/>
        </w:rPr>
        <w:t>»</w:t>
      </w:r>
      <w:r w:rsidR="00D5316E">
        <w:rPr>
          <w:rFonts w:ascii="Times New Roman" w:hAnsi="Times New Roman"/>
          <w:sz w:val="24"/>
          <w:szCs w:val="24"/>
        </w:rPr>
        <w:t xml:space="preserve"> </w:t>
      </w:r>
      <w:r w:rsidR="0039061C">
        <w:rPr>
          <w:rFonts w:ascii="Times New Roman" w:hAnsi="Times New Roman"/>
          <w:sz w:val="24"/>
          <w:szCs w:val="24"/>
        </w:rPr>
        <w:t>_______</w:t>
      </w:r>
      <w:r w:rsidRPr="005F6934">
        <w:rPr>
          <w:rFonts w:ascii="Times New Roman" w:hAnsi="Times New Roman"/>
          <w:sz w:val="24"/>
          <w:szCs w:val="24"/>
        </w:rPr>
        <w:t>20</w:t>
      </w:r>
      <w:r w:rsidR="00D5316E">
        <w:rPr>
          <w:rFonts w:ascii="Times New Roman" w:hAnsi="Times New Roman"/>
          <w:sz w:val="24"/>
          <w:szCs w:val="24"/>
        </w:rPr>
        <w:t>20</w:t>
      </w:r>
      <w:r w:rsidRPr="005F6934">
        <w:rPr>
          <w:rFonts w:ascii="Times New Roman" w:hAnsi="Times New Roman"/>
          <w:sz w:val="24"/>
          <w:szCs w:val="24"/>
        </w:rPr>
        <w:t xml:space="preserve">г.          </w:t>
      </w:r>
    </w:p>
    <w:p w:rsidR="00E52D6A" w:rsidRPr="005F6934" w:rsidRDefault="00E52D6A" w:rsidP="005F6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D6A" w:rsidRPr="005F6934" w:rsidRDefault="00E52D6A" w:rsidP="00137C89">
      <w:pPr>
        <w:spacing w:after="0" w:line="240" w:lineRule="auto"/>
        <w:ind w:left="340" w:firstLine="340"/>
        <w:jc w:val="both"/>
        <w:rPr>
          <w:rFonts w:ascii="Times New Roman" w:hAnsi="Times New Roman"/>
          <w:sz w:val="24"/>
          <w:szCs w:val="24"/>
        </w:rPr>
      </w:pPr>
      <w:r w:rsidRPr="00137C89">
        <w:rPr>
          <w:rFonts w:ascii="Times New Roman" w:hAnsi="Times New Roman"/>
          <w:b/>
          <w:sz w:val="24"/>
          <w:szCs w:val="24"/>
        </w:rPr>
        <w:t>ТОО «</w:t>
      </w:r>
      <w:r w:rsidR="0039061C">
        <w:rPr>
          <w:rFonts w:ascii="Times New Roman" w:hAnsi="Times New Roman"/>
          <w:b/>
          <w:sz w:val="24"/>
          <w:szCs w:val="24"/>
        </w:rPr>
        <w:t>______________</w:t>
      </w:r>
      <w:r w:rsidRPr="00137C8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5F6934">
        <w:rPr>
          <w:rFonts w:ascii="Times New Roman" w:hAnsi="Times New Roman"/>
          <w:sz w:val="24"/>
          <w:szCs w:val="24"/>
        </w:rPr>
        <w:t xml:space="preserve"> именуемое в</w:t>
      </w:r>
      <w:r>
        <w:rPr>
          <w:rFonts w:ascii="Times New Roman" w:hAnsi="Times New Roman"/>
          <w:sz w:val="24"/>
          <w:szCs w:val="24"/>
        </w:rPr>
        <w:t xml:space="preserve"> дальнейшем «Поставщик», в </w:t>
      </w:r>
      <w:r w:rsidRPr="006A3F6E">
        <w:rPr>
          <w:rFonts w:ascii="Times New Roman" w:hAnsi="Times New Roman"/>
          <w:sz w:val="24"/>
          <w:szCs w:val="24"/>
        </w:rPr>
        <w:t xml:space="preserve">лице </w:t>
      </w:r>
      <w:proofErr w:type="gramStart"/>
      <w:r w:rsidRPr="006A3F6E">
        <w:rPr>
          <w:rFonts w:ascii="Times New Roman" w:hAnsi="Times New Roman"/>
          <w:sz w:val="24"/>
          <w:szCs w:val="24"/>
        </w:rPr>
        <w:t xml:space="preserve">директора  </w:t>
      </w:r>
      <w:r w:rsidR="0039061C">
        <w:rPr>
          <w:rFonts w:ascii="Times New Roman" w:hAnsi="Times New Roman"/>
          <w:b/>
          <w:sz w:val="24"/>
          <w:szCs w:val="24"/>
        </w:rPr>
        <w:t>_</w:t>
      </w:r>
      <w:proofErr w:type="gramEnd"/>
      <w:r w:rsidR="0039061C">
        <w:rPr>
          <w:rFonts w:ascii="Times New Roman" w:hAnsi="Times New Roman"/>
          <w:b/>
          <w:sz w:val="24"/>
          <w:szCs w:val="24"/>
        </w:rPr>
        <w:t>____________</w:t>
      </w:r>
      <w:r w:rsidRPr="006A3F6E">
        <w:rPr>
          <w:rFonts w:ascii="Times New Roman" w:hAnsi="Times New Roman"/>
          <w:b/>
          <w:sz w:val="24"/>
          <w:szCs w:val="24"/>
        </w:rPr>
        <w:t>,</w:t>
      </w:r>
      <w:r w:rsidRPr="005F6934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39061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,</w:t>
      </w:r>
      <w:r w:rsidRPr="005F6934">
        <w:rPr>
          <w:rFonts w:ascii="Times New Roman" w:hAnsi="Times New Roman"/>
          <w:sz w:val="24"/>
          <w:szCs w:val="24"/>
        </w:rPr>
        <w:t xml:space="preserve"> с одной стороны и</w:t>
      </w:r>
      <w:r w:rsidRPr="005F6934">
        <w:rPr>
          <w:rFonts w:ascii="Times New Roman" w:hAnsi="Times New Roman"/>
          <w:sz w:val="24"/>
          <w:szCs w:val="24"/>
        </w:rPr>
        <w:tab/>
      </w:r>
    </w:p>
    <w:p w:rsidR="00E52D6A" w:rsidRPr="005F6934" w:rsidRDefault="00E52D6A" w:rsidP="00137C89">
      <w:pPr>
        <w:spacing w:after="0" w:line="240" w:lineRule="auto"/>
        <w:ind w:left="340" w:firstLine="340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ТОО «</w:t>
      </w:r>
      <w:proofErr w:type="spellStart"/>
      <w:r w:rsidRPr="005F69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Рудненский</w:t>
      </w:r>
      <w:proofErr w:type="spellEnd"/>
      <w:r w:rsidRPr="005F69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водоканал»,</w:t>
      </w:r>
      <w:r w:rsidRPr="005F6934">
        <w:rPr>
          <w:rFonts w:ascii="Times New Roman" w:hAnsi="Times New Roman"/>
          <w:sz w:val="24"/>
          <w:szCs w:val="24"/>
        </w:rPr>
        <w:t xml:space="preserve"> именуемое в дальнейшем «Покупатель», в лице директора </w:t>
      </w:r>
      <w:proofErr w:type="spellStart"/>
      <w:r w:rsidR="00D5316E">
        <w:rPr>
          <w:rFonts w:ascii="Times New Roman" w:hAnsi="Times New Roman"/>
          <w:b/>
          <w:sz w:val="24"/>
          <w:szCs w:val="24"/>
        </w:rPr>
        <w:t>Искуженова</w:t>
      </w:r>
      <w:proofErr w:type="spellEnd"/>
      <w:r w:rsidR="00D5316E">
        <w:rPr>
          <w:rFonts w:ascii="Times New Roman" w:hAnsi="Times New Roman"/>
          <w:b/>
          <w:sz w:val="24"/>
          <w:szCs w:val="24"/>
        </w:rPr>
        <w:t xml:space="preserve"> С.К.</w:t>
      </w:r>
      <w:r w:rsidRPr="005F6934">
        <w:rPr>
          <w:rFonts w:ascii="Times New Roman" w:hAnsi="Times New Roman"/>
          <w:b/>
          <w:sz w:val="24"/>
          <w:szCs w:val="24"/>
        </w:rPr>
        <w:t>,</w:t>
      </w:r>
      <w:r w:rsidRPr="005F6934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D5316E">
        <w:rPr>
          <w:rFonts w:ascii="Times New Roman" w:hAnsi="Times New Roman"/>
          <w:sz w:val="24"/>
          <w:szCs w:val="24"/>
        </w:rPr>
        <w:t>Устава</w:t>
      </w:r>
      <w:r w:rsidRPr="005F6934">
        <w:rPr>
          <w:rFonts w:ascii="Times New Roman" w:hAnsi="Times New Roman"/>
          <w:sz w:val="24"/>
          <w:szCs w:val="24"/>
        </w:rPr>
        <w:t>, с другой стороны, совместно именуемые стороны, заключили настоящий договор о ни</w:t>
      </w:r>
      <w:bookmarkStart w:id="0" w:name="bookmark3"/>
      <w:r w:rsidRPr="005F6934">
        <w:rPr>
          <w:rFonts w:ascii="Times New Roman" w:hAnsi="Times New Roman"/>
          <w:sz w:val="24"/>
          <w:szCs w:val="24"/>
        </w:rPr>
        <w:t>жеследующем: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D6A" w:rsidRPr="005F6934" w:rsidRDefault="00E52D6A" w:rsidP="00D53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b/>
          <w:sz w:val="24"/>
          <w:szCs w:val="24"/>
        </w:rPr>
        <w:t>1. ПРЕДМЕТ ДОГОВОРА</w:t>
      </w:r>
      <w:bookmarkEnd w:id="0"/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>1.1. Поставщик поставляет и передаёт в собственность Покупателя товар</w:t>
      </w:r>
      <w:r w:rsidR="00D5316E">
        <w:rPr>
          <w:rFonts w:ascii="Times New Roman" w:hAnsi="Times New Roman"/>
          <w:sz w:val="24"/>
          <w:szCs w:val="24"/>
        </w:rPr>
        <w:t xml:space="preserve">, </w:t>
      </w:r>
      <w:r w:rsidRPr="005F6934">
        <w:rPr>
          <w:rFonts w:ascii="Times New Roman" w:hAnsi="Times New Roman"/>
          <w:sz w:val="24"/>
          <w:szCs w:val="24"/>
        </w:rPr>
        <w:t xml:space="preserve">а Покупатель принимает и оплачивает Товар в ассортименте, количестве и по цене указанной в Спецификации, являющейся неотъемлемой частью настоящего Договора. 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Т</w:t>
      </w:r>
      <w:r w:rsidRPr="005F6934">
        <w:rPr>
          <w:rFonts w:ascii="Times New Roman" w:hAnsi="Times New Roman"/>
          <w:sz w:val="24"/>
          <w:szCs w:val="24"/>
        </w:rPr>
        <w:t>овар, являющийся предметом настоящего До</w:t>
      </w:r>
      <w:bookmarkStart w:id="1" w:name="_GoBack"/>
      <w:bookmarkEnd w:id="1"/>
      <w:r w:rsidRPr="005F6934">
        <w:rPr>
          <w:rFonts w:ascii="Times New Roman" w:hAnsi="Times New Roman"/>
          <w:sz w:val="24"/>
          <w:szCs w:val="24"/>
        </w:rPr>
        <w:t>говора принадлежит на праве собственности Поставщику и свободен от прав и претензий третьих лиц.</w:t>
      </w:r>
    </w:p>
    <w:p w:rsidR="00E52D6A" w:rsidRPr="005F6934" w:rsidRDefault="00E52D6A" w:rsidP="005F6934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bookmarkStart w:id="2" w:name="bookmark4"/>
    </w:p>
    <w:p w:rsidR="00E52D6A" w:rsidRDefault="00E52D6A" w:rsidP="005F69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934">
        <w:rPr>
          <w:rFonts w:ascii="Times New Roman" w:hAnsi="Times New Roman"/>
          <w:b/>
          <w:sz w:val="24"/>
          <w:szCs w:val="24"/>
        </w:rPr>
        <w:t xml:space="preserve">                                              2. ЦЕНА И ПОРЯДОК РАСЧЁТОВ</w:t>
      </w:r>
      <w:bookmarkEnd w:id="2"/>
    </w:p>
    <w:p w:rsidR="00D5316E" w:rsidRPr="005F6934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 2.1. Цена на Товар указывается в Спецификациях (Приложениях), являющихся неотъемлемой частью настоящего Договора и включает в себя: 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>-стоимость товара;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>-налог на добавленную стоимость (12%);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-стоимость тары, упаковки, соответствующей характеру груза и способу транспортировки;  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-транспортные и иные расходы, связанные с доставкой Товара до места назначения;  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>-прочие налоги, пошлины и расходы, взимаемые и необходимые в связи с исполнением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F6934">
        <w:rPr>
          <w:rFonts w:ascii="Times New Roman" w:hAnsi="Times New Roman"/>
          <w:sz w:val="24"/>
          <w:szCs w:val="24"/>
        </w:rPr>
        <w:t>настоящего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Договора.</w:t>
      </w:r>
    </w:p>
    <w:p w:rsidR="00E52D6A" w:rsidRPr="00696759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ab/>
      </w:r>
      <w:r w:rsidRPr="00696759">
        <w:rPr>
          <w:rFonts w:ascii="Times New Roman" w:hAnsi="Times New Roman"/>
          <w:sz w:val="24"/>
          <w:szCs w:val="24"/>
        </w:rPr>
        <w:t xml:space="preserve">Место и условия поставки: </w:t>
      </w:r>
      <w:r>
        <w:rPr>
          <w:rFonts w:ascii="Times New Roman" w:hAnsi="Times New Roman"/>
          <w:sz w:val="24"/>
          <w:szCs w:val="24"/>
        </w:rPr>
        <w:t xml:space="preserve">выборка со склада поставщика </w:t>
      </w:r>
      <w:r w:rsidR="0039061C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39061C">
        <w:rPr>
          <w:rFonts w:ascii="Times New Roman" w:hAnsi="Times New Roman"/>
          <w:sz w:val="24"/>
          <w:szCs w:val="24"/>
        </w:rPr>
        <w:t>Костанай</w:t>
      </w:r>
      <w:proofErr w:type="spellEnd"/>
      <w:r w:rsidR="003906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г. Рудный, </w:t>
      </w:r>
      <w:r w:rsidR="0039061C">
        <w:rPr>
          <w:rFonts w:ascii="Times New Roman" w:hAnsi="Times New Roman"/>
          <w:sz w:val="24"/>
          <w:szCs w:val="24"/>
        </w:rPr>
        <w:t>другие регионы доставка до г. Рудный, ул. 40 лет Октября, строение 2/1.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759">
        <w:rPr>
          <w:rFonts w:ascii="Times New Roman" w:hAnsi="Times New Roman"/>
          <w:sz w:val="24"/>
          <w:szCs w:val="24"/>
        </w:rPr>
        <w:t xml:space="preserve">2.2. Расчет за товар производится между </w:t>
      </w:r>
      <w:proofErr w:type="gramStart"/>
      <w:r w:rsidRPr="00696759">
        <w:rPr>
          <w:rFonts w:ascii="Times New Roman" w:hAnsi="Times New Roman"/>
          <w:sz w:val="24"/>
          <w:szCs w:val="24"/>
        </w:rPr>
        <w:t>Поставщиком  и</w:t>
      </w:r>
      <w:proofErr w:type="gramEnd"/>
      <w:r w:rsidRPr="00696759">
        <w:rPr>
          <w:rFonts w:ascii="Times New Roman" w:hAnsi="Times New Roman"/>
          <w:sz w:val="24"/>
          <w:szCs w:val="24"/>
        </w:rPr>
        <w:t xml:space="preserve"> Покупателем путем  оплаты по факту поставки каждой партии товара, с предоставлением рассрочки платежа на </w:t>
      </w:r>
      <w:r>
        <w:rPr>
          <w:rFonts w:ascii="Times New Roman" w:hAnsi="Times New Roman"/>
          <w:sz w:val="24"/>
          <w:szCs w:val="24"/>
        </w:rPr>
        <w:t>6</w:t>
      </w:r>
      <w:r w:rsidRPr="00696759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>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>2.3. Цена на товар, закупаемый способом открытого тендера, остается неизменной в течение всего срока действия договора.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Поставщик вправе из Поступившей от Покупателя </w:t>
      </w:r>
      <w:proofErr w:type="gramStart"/>
      <w:r w:rsidRPr="005F6934">
        <w:rPr>
          <w:rFonts w:ascii="Times New Roman" w:hAnsi="Times New Roman"/>
          <w:sz w:val="24"/>
          <w:szCs w:val="24"/>
        </w:rPr>
        <w:t>суммы  погасить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 задолженность за ранее отгруженный  и не оплаченный Покупателем в установленный срок Товар.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>2.4. Общая стоимость товара указана в спецификациях, являющихся приложением к настоящему договору.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2.5 Срок поставки товара – </w:t>
      </w:r>
      <w:r w:rsidR="0039061C">
        <w:rPr>
          <w:rFonts w:ascii="Times New Roman" w:hAnsi="Times New Roman"/>
          <w:sz w:val="24"/>
          <w:szCs w:val="24"/>
        </w:rPr>
        <w:t>май</w:t>
      </w:r>
      <w:r w:rsidRPr="005F6934">
        <w:rPr>
          <w:rFonts w:ascii="Times New Roman" w:hAnsi="Times New Roman"/>
          <w:sz w:val="24"/>
          <w:szCs w:val="24"/>
        </w:rPr>
        <w:t xml:space="preserve"> 20</w:t>
      </w:r>
      <w:r w:rsidR="00D5316E">
        <w:rPr>
          <w:rFonts w:ascii="Times New Roman" w:hAnsi="Times New Roman"/>
          <w:sz w:val="24"/>
          <w:szCs w:val="24"/>
        </w:rPr>
        <w:t>20</w:t>
      </w:r>
      <w:r w:rsidRPr="005F6934">
        <w:rPr>
          <w:rFonts w:ascii="Times New Roman" w:hAnsi="Times New Roman"/>
          <w:sz w:val="24"/>
          <w:szCs w:val="24"/>
        </w:rPr>
        <w:t xml:space="preserve"> года, по </w:t>
      </w:r>
      <w:r>
        <w:rPr>
          <w:rFonts w:ascii="Times New Roman" w:hAnsi="Times New Roman"/>
          <w:sz w:val="24"/>
          <w:szCs w:val="24"/>
        </w:rPr>
        <w:t xml:space="preserve">письменной </w:t>
      </w:r>
      <w:r w:rsidRPr="005F6934">
        <w:rPr>
          <w:rFonts w:ascii="Times New Roman" w:hAnsi="Times New Roman"/>
          <w:sz w:val="24"/>
          <w:szCs w:val="24"/>
        </w:rPr>
        <w:t>заявке Покупателя (по объемам и срокам).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D6A" w:rsidRDefault="00E52D6A" w:rsidP="00D531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bookmark5"/>
      <w:r w:rsidRPr="005F6934">
        <w:rPr>
          <w:rFonts w:ascii="Times New Roman" w:hAnsi="Times New Roman"/>
          <w:b/>
          <w:sz w:val="24"/>
          <w:szCs w:val="24"/>
        </w:rPr>
        <w:t>3. СРОКИ И ПОРЯДОК ПЕРЕДАЧИ ТОВАРА</w:t>
      </w:r>
      <w:bookmarkEnd w:id="3"/>
    </w:p>
    <w:p w:rsidR="00D5316E" w:rsidRPr="005F6934" w:rsidRDefault="00D5316E" w:rsidP="00D53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3.1. Датой поставки и датой перехода права собственности, а также риска повреждения или утраты товар от Поставщика к Покупателю стороны считают дату </w:t>
      </w:r>
      <w:proofErr w:type="gramStart"/>
      <w:r w:rsidRPr="005F6934">
        <w:rPr>
          <w:rFonts w:ascii="Times New Roman" w:hAnsi="Times New Roman"/>
          <w:sz w:val="24"/>
          <w:szCs w:val="24"/>
        </w:rPr>
        <w:t>передачи  его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 перевозчику,  которая определяется:</w:t>
      </w:r>
    </w:p>
    <w:p w:rsidR="00E52D6A" w:rsidRPr="005F6934" w:rsidRDefault="00E52D6A" w:rsidP="005F6934">
      <w:pPr>
        <w:spacing w:after="0" w:line="240" w:lineRule="auto"/>
        <w:jc w:val="both"/>
        <w:rPr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>-при поставках железнодорожным транспортом - датой календарного штемпеля станции отправления на ж/д накладной;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- при поставках автомобильным транспортом - датой приема </w:t>
      </w:r>
      <w:proofErr w:type="gramStart"/>
      <w:r w:rsidRPr="005F6934">
        <w:rPr>
          <w:rFonts w:ascii="Times New Roman" w:hAnsi="Times New Roman"/>
          <w:sz w:val="24"/>
          <w:szCs w:val="24"/>
        </w:rPr>
        <w:t>товара  перевозчиком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, указанной в накладной </w:t>
      </w:r>
      <w:r w:rsidRPr="005F6934">
        <w:rPr>
          <w:rFonts w:ascii="Times New Roman" w:hAnsi="Times New Roman"/>
          <w:sz w:val="24"/>
          <w:szCs w:val="24"/>
          <w:lang w:val="en-US"/>
        </w:rPr>
        <w:t>CMR</w:t>
      </w:r>
      <w:r w:rsidRPr="005F6934">
        <w:rPr>
          <w:rFonts w:ascii="Times New Roman" w:hAnsi="Times New Roman"/>
          <w:sz w:val="24"/>
          <w:szCs w:val="24"/>
        </w:rPr>
        <w:t>.</w:t>
      </w:r>
    </w:p>
    <w:p w:rsidR="00E52D6A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5F6934">
        <w:rPr>
          <w:rFonts w:ascii="Times New Roman" w:hAnsi="Times New Roman"/>
          <w:sz w:val="24"/>
          <w:szCs w:val="24"/>
        </w:rPr>
        <w:t>Поставка  товара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осуществляется по</w:t>
      </w:r>
      <w:r>
        <w:rPr>
          <w:rFonts w:ascii="Times New Roman" w:hAnsi="Times New Roman"/>
          <w:sz w:val="24"/>
          <w:szCs w:val="24"/>
        </w:rPr>
        <w:t xml:space="preserve"> письменной</w:t>
      </w:r>
      <w:r w:rsidRPr="005F6934">
        <w:rPr>
          <w:rFonts w:ascii="Times New Roman" w:hAnsi="Times New Roman"/>
          <w:sz w:val="24"/>
          <w:szCs w:val="24"/>
        </w:rPr>
        <w:t xml:space="preserve"> заявке Покупателя, принятой Поставщиком, в порядке и в сроки, указанные в заявке. </w:t>
      </w:r>
    </w:p>
    <w:p w:rsidR="00D5316E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6E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6E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6E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6E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6E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6E" w:rsidRPr="005F6934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D6A" w:rsidRPr="005F6934" w:rsidRDefault="00E52D6A" w:rsidP="005F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6"/>
    </w:p>
    <w:p w:rsidR="00E52D6A" w:rsidRDefault="00E52D6A" w:rsidP="005F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934">
        <w:rPr>
          <w:rFonts w:ascii="Times New Roman" w:hAnsi="Times New Roman"/>
          <w:b/>
          <w:sz w:val="24"/>
          <w:szCs w:val="24"/>
        </w:rPr>
        <w:t>4.КАЧЕСТВО И КОМПЛЕКТНОСТЬ ТОВАРА</w:t>
      </w:r>
      <w:bookmarkEnd w:id="4"/>
    </w:p>
    <w:p w:rsidR="00D5316E" w:rsidRPr="005F6934" w:rsidRDefault="00D5316E" w:rsidP="005F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D6A" w:rsidRPr="005F6934" w:rsidRDefault="00E52D6A" w:rsidP="005F6934">
      <w:pPr>
        <w:spacing w:after="0" w:line="240" w:lineRule="auto"/>
        <w:jc w:val="both"/>
        <w:rPr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4.1. Качество передаваемого Покупателю товара должно соответствовать ГОСТам, техническим условиям или нормативно-технической документации применительно к каждому из видов товара и подтверждаться сертификатами качества завода- изготовителя. </w:t>
      </w:r>
    </w:p>
    <w:p w:rsidR="00E52D6A" w:rsidRPr="005F6934" w:rsidRDefault="00E52D6A" w:rsidP="005F6934">
      <w:pPr>
        <w:spacing w:after="0" w:line="240" w:lineRule="auto"/>
        <w:jc w:val="both"/>
        <w:rPr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>4.2. Вместе с каждой партией товара Поставщик передает Покупателю всю необходимую документацию по товару (сертификаты, паспорта качества завода-изготовителя).</w:t>
      </w:r>
    </w:p>
    <w:p w:rsidR="00E52D6A" w:rsidRPr="005F6934" w:rsidRDefault="00E52D6A" w:rsidP="005F6934">
      <w:pPr>
        <w:spacing w:after="0" w:line="240" w:lineRule="auto"/>
        <w:jc w:val="both"/>
        <w:rPr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4.3. В случае поставки товара ненадлежащего качества, Поставщик за свой счет по требованию </w:t>
      </w:r>
      <w:proofErr w:type="gramStart"/>
      <w:r w:rsidRPr="005F6934">
        <w:rPr>
          <w:rFonts w:ascii="Times New Roman" w:hAnsi="Times New Roman"/>
          <w:sz w:val="24"/>
          <w:szCs w:val="24"/>
        </w:rPr>
        <w:t>Покупателя  обязуется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заменить его на другой качественный товар,  либо произвести возврат денежных средств.</w:t>
      </w:r>
    </w:p>
    <w:p w:rsidR="00E52D6A" w:rsidRPr="005F6934" w:rsidRDefault="00E52D6A" w:rsidP="005F6934">
      <w:pPr>
        <w:spacing w:after="0" w:line="240" w:lineRule="auto"/>
        <w:jc w:val="both"/>
        <w:rPr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>4.4. Условия, определённые в пункте 4.3</w:t>
      </w:r>
      <w:proofErr w:type="gramStart"/>
      <w:r w:rsidRPr="005F6934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договора применяются также в случае поставки товара в ненадлежащем количестве либо комплектации.</w:t>
      </w:r>
    </w:p>
    <w:p w:rsidR="00E52D6A" w:rsidRPr="005F6934" w:rsidRDefault="00E52D6A" w:rsidP="005F6934">
      <w:pPr>
        <w:spacing w:after="0" w:line="240" w:lineRule="auto"/>
        <w:jc w:val="both"/>
        <w:rPr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4.5. Если при приемке товара обнаружится его несоответствие сопроводительным документам по качеству, количеству, комплектности, Покупатель в течение 3 (трех) дней с момента приемки товара направляет Поставщику соответствующее уведомление о вызове уполномоченного представителя </w:t>
      </w:r>
      <w:proofErr w:type="gramStart"/>
      <w:r w:rsidRPr="005F6934">
        <w:rPr>
          <w:rFonts w:ascii="Times New Roman" w:hAnsi="Times New Roman"/>
          <w:sz w:val="24"/>
          <w:szCs w:val="24"/>
        </w:rPr>
        <w:t>для  оформления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соответствующего акта.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4.6.Уведомление подается в письменной </w:t>
      </w:r>
      <w:proofErr w:type="gramStart"/>
      <w:r w:rsidRPr="005F6934">
        <w:rPr>
          <w:rFonts w:ascii="Times New Roman" w:hAnsi="Times New Roman"/>
          <w:sz w:val="24"/>
          <w:szCs w:val="24"/>
        </w:rPr>
        <w:t>форме  факсимильной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связью или телефонограммой. В случае неприбытия уполномоченного представителя Поставщика, в течение 5 (пяти) дней, акт оформляется </w:t>
      </w:r>
      <w:proofErr w:type="gramStart"/>
      <w:r w:rsidRPr="005F6934">
        <w:rPr>
          <w:rFonts w:ascii="Times New Roman" w:hAnsi="Times New Roman"/>
          <w:sz w:val="24"/>
          <w:szCs w:val="24"/>
        </w:rPr>
        <w:t>Покупателем  в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одностороннем порядке и признаётся Поставщиком с вытекающими из этого последствиями.</w:t>
      </w:r>
    </w:p>
    <w:p w:rsidR="00E52D6A" w:rsidRPr="005F6934" w:rsidRDefault="00E52D6A" w:rsidP="005F6934">
      <w:pPr>
        <w:spacing w:after="0" w:line="240" w:lineRule="auto"/>
        <w:jc w:val="both"/>
        <w:rPr>
          <w:sz w:val="24"/>
          <w:szCs w:val="24"/>
        </w:rPr>
      </w:pPr>
    </w:p>
    <w:p w:rsidR="00E52D6A" w:rsidRDefault="00E52D6A" w:rsidP="00D531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bookmark7"/>
      <w:r w:rsidRPr="005F6934">
        <w:rPr>
          <w:rFonts w:ascii="Times New Roman" w:hAnsi="Times New Roman"/>
          <w:b/>
          <w:sz w:val="24"/>
          <w:szCs w:val="24"/>
        </w:rPr>
        <w:t>5.РАЗРЕШЕНИЕ СПОРОВ И РАЗНОГЛАСИЙ</w:t>
      </w:r>
      <w:bookmarkEnd w:id="5"/>
    </w:p>
    <w:p w:rsidR="00D5316E" w:rsidRPr="005F6934" w:rsidRDefault="00D5316E" w:rsidP="00D53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D6A" w:rsidRPr="005F6934" w:rsidRDefault="00E52D6A" w:rsidP="005F6934">
      <w:pPr>
        <w:spacing w:after="0" w:line="240" w:lineRule="auto"/>
        <w:jc w:val="both"/>
        <w:rPr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>5.1. Стороны примут все меры к разрешению всех споров и разногласий или требований вытекающих из настоящего Договора, путем переговоров.</w:t>
      </w:r>
    </w:p>
    <w:p w:rsidR="00E52D6A" w:rsidRPr="005F6934" w:rsidRDefault="00E52D6A" w:rsidP="005F6934">
      <w:pPr>
        <w:spacing w:after="0" w:line="240" w:lineRule="auto"/>
        <w:jc w:val="both"/>
        <w:rPr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5.2. </w:t>
      </w:r>
      <w:r w:rsidR="00D5316E" w:rsidRPr="00C065A5">
        <w:rPr>
          <w:rFonts w:ascii="Times New Roman" w:hAnsi="Times New Roman"/>
          <w:sz w:val="24"/>
          <w:szCs w:val="24"/>
        </w:rPr>
        <w:t>Все споры и разногласия, связанные или вытекающие из нас</w:t>
      </w:r>
      <w:r w:rsidR="00D5316E">
        <w:rPr>
          <w:rFonts w:ascii="Times New Roman" w:hAnsi="Times New Roman"/>
          <w:sz w:val="24"/>
          <w:szCs w:val="24"/>
        </w:rPr>
        <w:t xml:space="preserve">тоящего Договора, разрешаются </w:t>
      </w:r>
      <w:r w:rsidR="00D5316E" w:rsidRPr="00C065A5">
        <w:rPr>
          <w:rFonts w:ascii="Times New Roman" w:hAnsi="Times New Roman"/>
          <w:sz w:val="24"/>
          <w:szCs w:val="24"/>
        </w:rPr>
        <w:t>путем переговоров.</w:t>
      </w:r>
      <w:r w:rsidR="00D5316E">
        <w:rPr>
          <w:rFonts w:ascii="Times New Roman" w:hAnsi="Times New Roman"/>
          <w:sz w:val="24"/>
          <w:szCs w:val="24"/>
        </w:rPr>
        <w:t xml:space="preserve"> </w:t>
      </w:r>
      <w:r w:rsidR="00D5316E" w:rsidRPr="004B3455">
        <w:rPr>
          <w:rFonts w:ascii="Times New Roman" w:hAnsi="Times New Roman"/>
          <w:sz w:val="24"/>
          <w:szCs w:val="24"/>
        </w:rPr>
        <w:t>В случае невозможности разрешения ра</w:t>
      </w:r>
      <w:r w:rsidR="00D5316E">
        <w:rPr>
          <w:rFonts w:ascii="Times New Roman" w:hAnsi="Times New Roman"/>
          <w:sz w:val="24"/>
          <w:szCs w:val="24"/>
        </w:rPr>
        <w:t xml:space="preserve">зногласий путем переговоров они </w:t>
      </w:r>
      <w:r w:rsidR="00D5316E" w:rsidRPr="004B3455">
        <w:rPr>
          <w:rFonts w:ascii="Times New Roman" w:hAnsi="Times New Roman"/>
          <w:sz w:val="24"/>
          <w:szCs w:val="24"/>
        </w:rPr>
        <w:t xml:space="preserve">подлежат рассмотрению в постоянно действующем Первом Экономическом Арбитраже (БИН 160840015206). </w:t>
      </w:r>
      <w:r w:rsidR="00D5316E" w:rsidRPr="008D305D">
        <w:rPr>
          <w:rFonts w:ascii="Times New Roman" w:hAnsi="Times New Roman"/>
          <w:sz w:val="24"/>
          <w:szCs w:val="24"/>
        </w:rPr>
        <w:t xml:space="preserve">Стороны пришли к </w:t>
      </w:r>
      <w:r w:rsidR="00D5316E" w:rsidRPr="00C30602">
        <w:rPr>
          <w:rFonts w:ascii="Times New Roman" w:hAnsi="Times New Roman"/>
          <w:sz w:val="24"/>
          <w:szCs w:val="24"/>
        </w:rPr>
        <w:t>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</w:t>
      </w:r>
      <w:r w:rsidRPr="005F6934">
        <w:rPr>
          <w:rFonts w:ascii="Times New Roman" w:hAnsi="Times New Roman"/>
          <w:sz w:val="24"/>
          <w:szCs w:val="24"/>
        </w:rPr>
        <w:t>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5.3.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Республики Казахстан действующим на момент заключения и </w:t>
      </w:r>
      <w:proofErr w:type="gramStart"/>
      <w:r w:rsidRPr="005F6934">
        <w:rPr>
          <w:rFonts w:ascii="Times New Roman" w:hAnsi="Times New Roman"/>
          <w:sz w:val="24"/>
          <w:szCs w:val="24"/>
        </w:rPr>
        <w:t>исполнения  настоящего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договора.</w:t>
      </w:r>
    </w:p>
    <w:p w:rsidR="00E52D6A" w:rsidRPr="005F6934" w:rsidRDefault="00E52D6A" w:rsidP="005F6934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6" w:name="bookmark8"/>
    </w:p>
    <w:p w:rsidR="00E52D6A" w:rsidRDefault="00E52D6A" w:rsidP="005F69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934">
        <w:rPr>
          <w:rFonts w:ascii="Times New Roman" w:hAnsi="Times New Roman"/>
          <w:b/>
          <w:sz w:val="24"/>
          <w:szCs w:val="24"/>
        </w:rPr>
        <w:t xml:space="preserve">                                                   6.ОТВЕТСТВЕННОСТЬ СТОРОН</w:t>
      </w:r>
      <w:bookmarkEnd w:id="6"/>
    </w:p>
    <w:p w:rsidR="00D5316E" w:rsidRPr="005F6934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D6A" w:rsidRPr="005F6934" w:rsidRDefault="00E52D6A" w:rsidP="005F6934">
      <w:pPr>
        <w:spacing w:after="0" w:line="240" w:lineRule="auto"/>
        <w:jc w:val="both"/>
        <w:rPr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>6.1. Поставщик обязуется отпустить Покупателю доброкачественный товар, а Покупатель своевременно производить оплату.</w:t>
      </w:r>
    </w:p>
    <w:p w:rsidR="00E52D6A" w:rsidRPr="005F6934" w:rsidRDefault="00E52D6A" w:rsidP="005F6934">
      <w:pPr>
        <w:spacing w:after="0" w:line="240" w:lineRule="auto"/>
        <w:jc w:val="both"/>
        <w:rPr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6.2. В случае несвоевременной оплаты за поставку товара, Покупатель уплачивает Поставщику пеню в размере 0,1 %от неуплаченной </w:t>
      </w:r>
      <w:proofErr w:type="gramStart"/>
      <w:r w:rsidRPr="005F6934">
        <w:rPr>
          <w:rFonts w:ascii="Times New Roman" w:hAnsi="Times New Roman"/>
          <w:sz w:val="24"/>
          <w:szCs w:val="24"/>
        </w:rPr>
        <w:t>суммы  за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каждый день просрочки, но не более 10 % от суммы задолженности. В случае несвоевременной поставки товара, Поставщик уплачивает Покупателю пеню в размере 0,1 % от стоимости </w:t>
      </w:r>
      <w:proofErr w:type="spellStart"/>
      <w:r w:rsidRPr="005F6934">
        <w:rPr>
          <w:rFonts w:ascii="Times New Roman" w:hAnsi="Times New Roman"/>
          <w:sz w:val="24"/>
          <w:szCs w:val="24"/>
        </w:rPr>
        <w:t>непоставленной</w:t>
      </w:r>
      <w:proofErr w:type="spellEnd"/>
      <w:r w:rsidRPr="005F6934">
        <w:rPr>
          <w:rFonts w:ascii="Times New Roman" w:hAnsi="Times New Roman"/>
          <w:sz w:val="24"/>
          <w:szCs w:val="24"/>
        </w:rPr>
        <w:t xml:space="preserve"> партии товара за каждый день просрочки, но не более 10 % от суммы </w:t>
      </w:r>
      <w:proofErr w:type="spellStart"/>
      <w:proofErr w:type="gramStart"/>
      <w:r w:rsidRPr="005F6934">
        <w:rPr>
          <w:rFonts w:ascii="Times New Roman" w:hAnsi="Times New Roman"/>
          <w:sz w:val="24"/>
          <w:szCs w:val="24"/>
        </w:rPr>
        <w:t>непоставленного</w:t>
      </w:r>
      <w:proofErr w:type="spellEnd"/>
      <w:r w:rsidRPr="005F6934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срок товара.</w:t>
      </w:r>
    </w:p>
    <w:p w:rsidR="00E52D6A" w:rsidRPr="005F6934" w:rsidRDefault="00E52D6A" w:rsidP="005F6934">
      <w:pPr>
        <w:spacing w:after="0" w:line="240" w:lineRule="auto"/>
        <w:jc w:val="both"/>
        <w:rPr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>6.3. Уплата пени не освобождает виновную сторону от исполнения обязательств по настоящему Договору.</w:t>
      </w:r>
    </w:p>
    <w:p w:rsidR="00E52D6A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>6.4.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D5316E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6E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6E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6E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6E" w:rsidRPr="005F6934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D6A" w:rsidRPr="005F6934" w:rsidRDefault="00E52D6A" w:rsidP="005F6934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7" w:name="bookmark9"/>
    </w:p>
    <w:p w:rsidR="00E52D6A" w:rsidRDefault="00E52D6A" w:rsidP="005F69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93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7. ФОРС-МАЖОР</w:t>
      </w:r>
      <w:bookmarkEnd w:id="7"/>
    </w:p>
    <w:p w:rsidR="00D5316E" w:rsidRPr="005F6934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7.1. В случае возникновения чрезвычайных обстоятельств, а именно: военных действий, стихийных бедствий, забастовок, массовых беспорядков и запретительных </w:t>
      </w:r>
      <w:proofErr w:type="gramStart"/>
      <w:r w:rsidRPr="005F6934">
        <w:rPr>
          <w:rFonts w:ascii="Times New Roman" w:hAnsi="Times New Roman"/>
          <w:sz w:val="24"/>
          <w:szCs w:val="24"/>
        </w:rPr>
        <w:t>или  ограничительных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законодательных решений государственных органов, наступивших после подписания настоящего Договора и имеющим к  исполнению договора непосредственное отношение.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 7.2. В случае возникновения чрезвычайных обстоятельств, а именно: военных </w:t>
      </w:r>
      <w:proofErr w:type="gramStart"/>
      <w:r w:rsidRPr="005F6934">
        <w:rPr>
          <w:rFonts w:ascii="Times New Roman" w:hAnsi="Times New Roman"/>
          <w:sz w:val="24"/>
          <w:szCs w:val="24"/>
        </w:rPr>
        <w:t>действий,  стихийных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бедствий, забастовок, массовых беспорядков и запретительных или  ограничительных законодательных решений государственных органов, наступивших после подписания настоящего Договора и препятствующих полному или частичному исполнению  каких-либо обязательств по Договору, срок исполнения обязательств  продлевается на время  действия таких обстоятельств. 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>7.3.</w:t>
      </w:r>
      <w:r w:rsidRPr="005F6934">
        <w:rPr>
          <w:rFonts w:ascii="Times New Roman" w:hAnsi="Times New Roman"/>
          <w:sz w:val="24"/>
          <w:szCs w:val="24"/>
        </w:rPr>
        <w:t xml:space="preserve"> Сторона, для которой в силу вышеуказанных обстоятельств создалась </w:t>
      </w:r>
      <w:proofErr w:type="gramStart"/>
      <w:r w:rsidRPr="005F6934">
        <w:rPr>
          <w:rFonts w:ascii="Times New Roman" w:hAnsi="Times New Roman"/>
          <w:sz w:val="24"/>
          <w:szCs w:val="24"/>
        </w:rPr>
        <w:t>невозможность  исполнения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каких-либо обязательств по настоящему договору, обязана немедленно (не позднее 10 суток) известить об этом другую сторону. Факты содержащиеся в таком извещении, должны быть документально подтверждены компетентными государственными органами соответствующего государства. Общеизвестные факты подтверждения не требуют.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 7.4.Неуведомление или несвоевременное извещение о наступивших чрезвычайных 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6934">
        <w:rPr>
          <w:rFonts w:ascii="Times New Roman" w:hAnsi="Times New Roman"/>
          <w:sz w:val="24"/>
          <w:szCs w:val="24"/>
        </w:rPr>
        <w:t>обстоятельствах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лишает соответствующую сторону права ссылаться на какое-нибудь из них в качестве основания, освобождающего ее от ответственности за неисполнение  условий настоящего договора.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 7.5.Если чрезвычайные обстоятельства продолжают действовать в течение более одного месяца, любая из сторон имеет право аннулировать договор полностью или частично, сообщив о принятом решении другой стороне. В этом случае стороны производят взаиморасчеты только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6934">
        <w:rPr>
          <w:rFonts w:ascii="Times New Roman" w:hAnsi="Times New Roman"/>
          <w:sz w:val="24"/>
          <w:szCs w:val="24"/>
        </w:rPr>
        <w:t>по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фактическим выполненным обязательствам.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D6A" w:rsidRDefault="00E52D6A" w:rsidP="00D531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934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D5316E" w:rsidRPr="005F6934" w:rsidRDefault="00D5316E" w:rsidP="00D531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  8.1.Настоящий Договор вступает в силу со дня подписания обеими сторонами и действует до</w:t>
      </w:r>
      <w:r w:rsidR="003447CD">
        <w:rPr>
          <w:rFonts w:ascii="Times New Roman" w:hAnsi="Times New Roman"/>
          <w:sz w:val="24"/>
          <w:szCs w:val="24"/>
        </w:rPr>
        <w:t xml:space="preserve"> </w:t>
      </w:r>
      <w:r w:rsidRPr="005F6934">
        <w:rPr>
          <w:rFonts w:ascii="Times New Roman" w:hAnsi="Times New Roman"/>
          <w:sz w:val="24"/>
          <w:szCs w:val="24"/>
        </w:rPr>
        <w:t>31 декабря 20</w:t>
      </w:r>
      <w:r w:rsidR="003447CD">
        <w:rPr>
          <w:rFonts w:ascii="Times New Roman" w:hAnsi="Times New Roman"/>
          <w:sz w:val="24"/>
          <w:szCs w:val="24"/>
        </w:rPr>
        <w:t>20</w:t>
      </w:r>
      <w:r w:rsidRPr="005F6934">
        <w:rPr>
          <w:rFonts w:ascii="Times New Roman" w:hAnsi="Times New Roman"/>
          <w:sz w:val="24"/>
          <w:szCs w:val="24"/>
        </w:rPr>
        <w:t xml:space="preserve"> г., а в части взаиморасчетов - до полного их завершения.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  8.2. Ни одна из сторон не вправе передавать свои права и обязанности по настоящему </w:t>
      </w:r>
      <w:proofErr w:type="gramStart"/>
      <w:r w:rsidRPr="005F6934">
        <w:rPr>
          <w:rFonts w:ascii="Times New Roman" w:hAnsi="Times New Roman"/>
          <w:sz w:val="24"/>
          <w:szCs w:val="24"/>
        </w:rPr>
        <w:t>Договору  третьему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лицу без получения на то письменного согласия другой стороны.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  8.3. Любые изменения или дополнения к настоящему Договору считаются действительными   лишь при условии, если они совершены в письменной форме и подписаны </w:t>
      </w:r>
      <w:proofErr w:type="gramStart"/>
      <w:r w:rsidRPr="005F6934">
        <w:rPr>
          <w:rFonts w:ascii="Times New Roman" w:hAnsi="Times New Roman"/>
          <w:sz w:val="24"/>
          <w:szCs w:val="24"/>
        </w:rPr>
        <w:t>полномочными  представителями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обеих сторон. Такие изменения или дополнения считаются неотъемлемой   частью настоящего Договора.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  8.4. Стороны договорились, что факс-копия имеет юридическую силу до </w:t>
      </w:r>
      <w:proofErr w:type="gramStart"/>
      <w:r w:rsidRPr="005F6934">
        <w:rPr>
          <w:rFonts w:ascii="Times New Roman" w:hAnsi="Times New Roman"/>
          <w:sz w:val="24"/>
          <w:szCs w:val="24"/>
        </w:rPr>
        <w:t>подтверждения  оригиналами</w:t>
      </w:r>
      <w:proofErr w:type="gramEnd"/>
      <w:r w:rsidRPr="005F6934">
        <w:rPr>
          <w:rFonts w:ascii="Times New Roman" w:hAnsi="Times New Roman"/>
          <w:sz w:val="24"/>
          <w:szCs w:val="24"/>
        </w:rPr>
        <w:t>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  8.5. После подписания настоящего Договора вся преддоговорная переписка по нему не имеет   юридической силы.</w:t>
      </w: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  8.6. Стороны вправе расторгнуть настоящий договор в одностороннем порядке, предупредив </w:t>
      </w:r>
      <w:proofErr w:type="gramStart"/>
      <w:r w:rsidRPr="005F6934">
        <w:rPr>
          <w:rFonts w:ascii="Times New Roman" w:hAnsi="Times New Roman"/>
          <w:sz w:val="24"/>
          <w:szCs w:val="24"/>
        </w:rPr>
        <w:t>об  этом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другую сторону за 10 дней до дня предполагаемого расторжения. На момент   расторжения договора между сторонами должны быть произведены все взаиморасчеты.</w:t>
      </w:r>
    </w:p>
    <w:p w:rsidR="00E52D6A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  8.7. По всем вопросам, не урегулированным настоящим договором, </w:t>
      </w:r>
      <w:proofErr w:type="gramStart"/>
      <w:r w:rsidRPr="005F6934">
        <w:rPr>
          <w:rFonts w:ascii="Times New Roman" w:hAnsi="Times New Roman"/>
          <w:sz w:val="24"/>
          <w:szCs w:val="24"/>
        </w:rPr>
        <w:t>стороны  руководствуются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 действующим законодательством РК.</w:t>
      </w:r>
    </w:p>
    <w:p w:rsidR="00D5316E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6E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6E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6E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6E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16E" w:rsidRPr="005F6934" w:rsidRDefault="00D5316E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D6A" w:rsidRPr="005F6934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934">
        <w:rPr>
          <w:rFonts w:ascii="Times New Roman" w:hAnsi="Times New Roman"/>
          <w:sz w:val="24"/>
          <w:szCs w:val="24"/>
        </w:rPr>
        <w:t xml:space="preserve">  8.8. Настоящий Договор оформлен на русском языке в 2-х экземплярах, имеющих равную</w:t>
      </w:r>
    </w:p>
    <w:p w:rsidR="00E52D6A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693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F6934">
        <w:rPr>
          <w:rFonts w:ascii="Times New Roman" w:hAnsi="Times New Roman"/>
          <w:sz w:val="24"/>
          <w:szCs w:val="24"/>
        </w:rPr>
        <w:t>юридическую</w:t>
      </w:r>
      <w:proofErr w:type="gramEnd"/>
      <w:r w:rsidRPr="005F6934">
        <w:rPr>
          <w:rFonts w:ascii="Times New Roman" w:hAnsi="Times New Roman"/>
          <w:sz w:val="24"/>
          <w:szCs w:val="24"/>
        </w:rPr>
        <w:t xml:space="preserve"> силу —</w:t>
      </w:r>
      <w:r w:rsidRPr="005F6934">
        <w:rPr>
          <w:rFonts w:ascii="Times New Roman" w:hAnsi="Times New Roman"/>
          <w:sz w:val="24"/>
          <w:szCs w:val="24"/>
          <w:shd w:val="clear" w:color="auto" w:fill="FFFFFF"/>
        </w:rPr>
        <w:t xml:space="preserve"> по одному для каждой из сторон.</w:t>
      </w:r>
    </w:p>
    <w:p w:rsidR="00E52D6A" w:rsidRDefault="00E52D6A" w:rsidP="005F693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52D6A" w:rsidRDefault="00E52D6A" w:rsidP="005F6934">
      <w:pPr>
        <w:tabs>
          <w:tab w:val="left" w:pos="980"/>
        </w:tabs>
        <w:spacing w:after="0" w:line="240" w:lineRule="auto"/>
        <w:ind w:left="80" w:right="40" w:hanging="48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F6934">
        <w:rPr>
          <w:rFonts w:ascii="Times New Roman" w:hAnsi="Times New Roman"/>
          <w:b/>
          <w:sz w:val="24"/>
          <w:szCs w:val="24"/>
          <w:shd w:val="clear" w:color="auto" w:fill="FFFFFF"/>
        </w:rPr>
        <w:t>9. АДРЕСА И РЕКВИЗИТЫ СТОРОН</w:t>
      </w:r>
    </w:p>
    <w:p w:rsidR="00D5316E" w:rsidRPr="005F6934" w:rsidRDefault="00D5316E" w:rsidP="005F6934">
      <w:pPr>
        <w:tabs>
          <w:tab w:val="left" w:pos="980"/>
        </w:tabs>
        <w:spacing w:after="0" w:line="240" w:lineRule="auto"/>
        <w:ind w:left="80" w:right="40" w:hanging="48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9669" w:type="dxa"/>
        <w:tblLook w:val="00A0" w:firstRow="1" w:lastRow="0" w:firstColumn="1" w:lastColumn="0" w:noHBand="0" w:noVBand="0"/>
      </w:tblPr>
      <w:tblGrid>
        <w:gridCol w:w="4782"/>
        <w:gridCol w:w="4887"/>
      </w:tblGrid>
      <w:tr w:rsidR="00E52D6A" w:rsidRPr="00C44428" w:rsidTr="00C44428">
        <w:trPr>
          <w:trHeight w:val="300"/>
        </w:trPr>
        <w:tc>
          <w:tcPr>
            <w:tcW w:w="4782" w:type="dxa"/>
          </w:tcPr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4428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4887" w:type="dxa"/>
          </w:tcPr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4428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E52D6A" w:rsidRPr="00C44428" w:rsidTr="00C44428">
        <w:trPr>
          <w:trHeight w:val="3017"/>
        </w:trPr>
        <w:tc>
          <w:tcPr>
            <w:tcW w:w="4782" w:type="dxa"/>
          </w:tcPr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4887" w:type="dxa"/>
          </w:tcPr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428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Pr="00C44428">
              <w:rPr>
                <w:rFonts w:ascii="Times New Roman" w:hAnsi="Times New Roman"/>
                <w:sz w:val="24"/>
                <w:szCs w:val="24"/>
              </w:rPr>
              <w:t>Рудненский</w:t>
            </w:r>
            <w:proofErr w:type="spellEnd"/>
            <w:r w:rsidRPr="00C44428">
              <w:rPr>
                <w:rFonts w:ascii="Times New Roman" w:hAnsi="Times New Roman"/>
                <w:sz w:val="24"/>
                <w:szCs w:val="24"/>
              </w:rPr>
              <w:t xml:space="preserve"> водоканал»</w:t>
            </w:r>
          </w:p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428">
              <w:rPr>
                <w:rFonts w:ascii="Times New Roman" w:hAnsi="Times New Roman"/>
                <w:sz w:val="24"/>
                <w:szCs w:val="24"/>
              </w:rPr>
              <w:t>111500,Республика</w:t>
            </w:r>
            <w:proofErr w:type="gramEnd"/>
            <w:r w:rsidRPr="00C44428">
              <w:rPr>
                <w:rFonts w:ascii="Times New Roman" w:hAnsi="Times New Roman"/>
                <w:sz w:val="24"/>
                <w:szCs w:val="24"/>
              </w:rPr>
              <w:t xml:space="preserve"> Казахстан, </w:t>
            </w:r>
            <w:proofErr w:type="spellStart"/>
            <w:r w:rsidRPr="00C44428">
              <w:rPr>
                <w:rFonts w:ascii="Times New Roman" w:hAnsi="Times New Roman"/>
                <w:sz w:val="24"/>
                <w:szCs w:val="24"/>
              </w:rPr>
              <w:t>Костанайская</w:t>
            </w:r>
            <w:proofErr w:type="spellEnd"/>
            <w:r w:rsidRPr="00C44428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C44428">
              <w:rPr>
                <w:rFonts w:ascii="Times New Roman" w:hAnsi="Times New Roman"/>
                <w:sz w:val="24"/>
                <w:szCs w:val="24"/>
              </w:rPr>
              <w:t>г.Рудный</w:t>
            </w:r>
            <w:proofErr w:type="spellEnd"/>
            <w:r w:rsidRPr="00C44428">
              <w:rPr>
                <w:rFonts w:ascii="Times New Roman" w:hAnsi="Times New Roman"/>
                <w:sz w:val="24"/>
                <w:szCs w:val="24"/>
              </w:rPr>
              <w:t>, ул. 40 лет Октября, строение 2/1</w:t>
            </w:r>
          </w:p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428">
              <w:rPr>
                <w:rFonts w:ascii="Times New Roman" w:hAnsi="Times New Roman"/>
                <w:sz w:val="24"/>
                <w:szCs w:val="24"/>
              </w:rPr>
              <w:t>БИН 041240004108</w:t>
            </w:r>
          </w:p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428">
              <w:rPr>
                <w:rFonts w:ascii="Times New Roman" w:hAnsi="Times New Roman"/>
                <w:sz w:val="24"/>
                <w:szCs w:val="24"/>
              </w:rPr>
              <w:t>ИИК KZ8294802KZT22030140</w:t>
            </w:r>
          </w:p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42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4428">
              <w:rPr>
                <w:rFonts w:ascii="Times New Roman" w:hAnsi="Times New Roman"/>
                <w:sz w:val="24"/>
                <w:szCs w:val="24"/>
              </w:rPr>
              <w:t xml:space="preserve"> АО «Евразийский Банк» </w:t>
            </w:r>
            <w:proofErr w:type="spellStart"/>
            <w:r w:rsidRPr="00C44428">
              <w:rPr>
                <w:rFonts w:ascii="Times New Roman" w:hAnsi="Times New Roman"/>
                <w:sz w:val="24"/>
                <w:szCs w:val="24"/>
              </w:rPr>
              <w:t>г.Рудный</w:t>
            </w:r>
            <w:proofErr w:type="spellEnd"/>
          </w:p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428">
              <w:rPr>
                <w:rFonts w:ascii="Times New Roman" w:hAnsi="Times New Roman"/>
                <w:sz w:val="24"/>
                <w:szCs w:val="24"/>
              </w:rPr>
              <w:t>БИК EURIKZKA</w:t>
            </w:r>
          </w:p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D6A" w:rsidRPr="00C44428" w:rsidRDefault="00E52D6A" w:rsidP="00C4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D6A" w:rsidRPr="00C44428" w:rsidRDefault="00E52D6A" w:rsidP="00C4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D6A" w:rsidRPr="00C44428" w:rsidRDefault="00D5316E" w:rsidP="00D53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52D6A" w:rsidRPr="00C44428">
              <w:rPr>
                <w:rFonts w:ascii="Times New Roman" w:hAnsi="Times New Roman"/>
                <w:sz w:val="24"/>
                <w:szCs w:val="24"/>
              </w:rPr>
              <w:t>иректор____________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Искуженов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</w:tbl>
    <w:p w:rsidR="00E52D6A" w:rsidRPr="005F6934" w:rsidRDefault="00E52D6A" w:rsidP="005F6934">
      <w:pPr>
        <w:tabs>
          <w:tab w:val="left" w:pos="980"/>
          <w:tab w:val="center" w:pos="4892"/>
        </w:tabs>
        <w:spacing w:after="0" w:line="240" w:lineRule="auto"/>
        <w:ind w:left="80" w:right="40" w:hanging="4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52D6A" w:rsidRDefault="00E52D6A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E52D6A" w:rsidRDefault="00E52D6A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E52D6A" w:rsidRDefault="00E52D6A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D5316E" w:rsidRDefault="00D5316E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E52D6A" w:rsidRDefault="00E52D6A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hAnsi="Times New Roman"/>
          <w:shd w:val="clear" w:color="auto" w:fill="FFFFFF"/>
        </w:rPr>
      </w:pPr>
    </w:p>
    <w:p w:rsidR="00E52D6A" w:rsidRPr="005E70FC" w:rsidRDefault="00E52D6A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right"/>
        <w:rPr>
          <w:rFonts w:ascii="Times New Roman" w:hAnsi="Times New Roman"/>
          <w:sz w:val="24"/>
          <w:szCs w:val="24"/>
        </w:rPr>
      </w:pPr>
      <w:r w:rsidRPr="005E70FC">
        <w:rPr>
          <w:rFonts w:ascii="Times New Roman" w:hAnsi="Times New Roman"/>
          <w:sz w:val="24"/>
          <w:szCs w:val="24"/>
        </w:rPr>
        <w:t>Приложение 1</w:t>
      </w:r>
    </w:p>
    <w:p w:rsidR="00E52D6A" w:rsidRPr="005E70FC" w:rsidRDefault="00E52D6A" w:rsidP="005F6934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5E70FC">
        <w:rPr>
          <w:rFonts w:ascii="Times New Roman" w:hAnsi="Times New Roman"/>
          <w:sz w:val="24"/>
          <w:szCs w:val="24"/>
        </w:rPr>
        <w:t>к</w:t>
      </w:r>
      <w:proofErr w:type="gramEnd"/>
      <w:r w:rsidRPr="005E70FC">
        <w:rPr>
          <w:rFonts w:ascii="Times New Roman" w:hAnsi="Times New Roman"/>
          <w:sz w:val="24"/>
          <w:szCs w:val="24"/>
        </w:rPr>
        <w:t xml:space="preserve"> Договору №</w:t>
      </w:r>
      <w:r w:rsidR="0039061C">
        <w:rPr>
          <w:rFonts w:ascii="Times New Roman" w:hAnsi="Times New Roman"/>
          <w:sz w:val="24"/>
          <w:szCs w:val="24"/>
        </w:rPr>
        <w:t>_____</w:t>
      </w:r>
      <w:r w:rsidR="00C33F4E">
        <w:rPr>
          <w:rFonts w:ascii="Times New Roman" w:hAnsi="Times New Roman"/>
          <w:sz w:val="24"/>
          <w:szCs w:val="24"/>
        </w:rPr>
        <w:t xml:space="preserve"> от «</w:t>
      </w:r>
      <w:r w:rsidR="0039061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39061C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D5316E">
        <w:rPr>
          <w:rFonts w:ascii="Times New Roman" w:hAnsi="Times New Roman"/>
          <w:sz w:val="24"/>
          <w:szCs w:val="24"/>
        </w:rPr>
        <w:t>20</w:t>
      </w:r>
      <w:r w:rsidRPr="005E70FC">
        <w:rPr>
          <w:rFonts w:ascii="Times New Roman" w:hAnsi="Times New Roman"/>
          <w:sz w:val="24"/>
          <w:szCs w:val="24"/>
        </w:rPr>
        <w:t>г .</w:t>
      </w:r>
    </w:p>
    <w:p w:rsidR="00E52D6A" w:rsidRPr="007E3179" w:rsidRDefault="00E52D6A" w:rsidP="005F6934">
      <w:pPr>
        <w:rPr>
          <w:rFonts w:ascii="Times New Roman" w:hAnsi="Times New Roman"/>
          <w:b/>
          <w:sz w:val="20"/>
          <w:szCs w:val="20"/>
        </w:rPr>
      </w:pPr>
    </w:p>
    <w:p w:rsidR="00E52D6A" w:rsidRPr="007E3179" w:rsidRDefault="00E52D6A" w:rsidP="005F6934">
      <w:pPr>
        <w:rPr>
          <w:rFonts w:ascii="Times New Roman" w:hAnsi="Times New Roman"/>
          <w:sz w:val="20"/>
          <w:szCs w:val="20"/>
        </w:rPr>
      </w:pPr>
    </w:p>
    <w:p w:rsidR="00E52D6A" w:rsidRPr="00155B7E" w:rsidRDefault="00E52D6A" w:rsidP="005F6934">
      <w:pPr>
        <w:jc w:val="center"/>
        <w:rPr>
          <w:rFonts w:ascii="Times New Roman" w:hAnsi="Times New Roman"/>
          <w:sz w:val="24"/>
          <w:szCs w:val="24"/>
        </w:rPr>
      </w:pPr>
      <w:r w:rsidRPr="00155B7E">
        <w:rPr>
          <w:rFonts w:ascii="Times New Roman" w:hAnsi="Times New Roman"/>
          <w:sz w:val="24"/>
          <w:szCs w:val="24"/>
        </w:rPr>
        <w:t xml:space="preserve">Спецификация </w:t>
      </w:r>
      <w:r>
        <w:rPr>
          <w:rFonts w:ascii="Times New Roman" w:hAnsi="Times New Roman"/>
          <w:sz w:val="24"/>
          <w:szCs w:val="24"/>
        </w:rPr>
        <w:t>товара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3476"/>
        <w:gridCol w:w="657"/>
        <w:gridCol w:w="992"/>
        <w:gridCol w:w="1987"/>
        <w:gridCol w:w="1920"/>
      </w:tblGrid>
      <w:tr w:rsidR="00E52D6A" w:rsidRPr="00C44428" w:rsidTr="001E58CE">
        <w:tc>
          <w:tcPr>
            <w:tcW w:w="282" w:type="pct"/>
            <w:vAlign w:val="center"/>
          </w:tcPr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4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16" w:type="pct"/>
            <w:vAlign w:val="center"/>
          </w:tcPr>
          <w:p w:rsidR="00E52D6A" w:rsidRPr="00C44428" w:rsidRDefault="00E52D6A" w:rsidP="00C4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28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43" w:type="pct"/>
            <w:vAlign w:val="center"/>
          </w:tcPr>
          <w:p w:rsidR="00E52D6A" w:rsidRPr="00C44428" w:rsidRDefault="00E52D6A" w:rsidP="00C4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428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C44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vAlign w:val="center"/>
          </w:tcPr>
          <w:p w:rsidR="00E52D6A" w:rsidRPr="00C44428" w:rsidRDefault="00E52D6A" w:rsidP="00C4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2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38" w:type="pct"/>
            <w:vAlign w:val="center"/>
          </w:tcPr>
          <w:p w:rsidR="00E52D6A" w:rsidRPr="00C44428" w:rsidRDefault="00E52D6A" w:rsidP="009E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28">
              <w:rPr>
                <w:rFonts w:ascii="Times New Roman" w:hAnsi="Times New Roman"/>
                <w:sz w:val="24"/>
                <w:szCs w:val="24"/>
              </w:rPr>
              <w:t xml:space="preserve">Цена за единицу, тенге </w:t>
            </w:r>
            <w:r w:rsidR="009E6A8E">
              <w:rPr>
                <w:rFonts w:ascii="Times New Roman" w:hAnsi="Times New Roman"/>
                <w:sz w:val="24"/>
                <w:szCs w:val="24"/>
              </w:rPr>
              <w:t>с</w:t>
            </w:r>
            <w:r w:rsidRPr="00C44428">
              <w:rPr>
                <w:rFonts w:ascii="Times New Roman" w:hAnsi="Times New Roman"/>
                <w:sz w:val="24"/>
                <w:szCs w:val="24"/>
              </w:rPr>
              <w:t xml:space="preserve"> НДС</w:t>
            </w:r>
          </w:p>
        </w:tc>
        <w:tc>
          <w:tcPr>
            <w:tcW w:w="1003" w:type="pct"/>
            <w:vAlign w:val="center"/>
          </w:tcPr>
          <w:p w:rsidR="00E52D6A" w:rsidRPr="00C44428" w:rsidRDefault="00E52D6A" w:rsidP="00C4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28">
              <w:rPr>
                <w:rFonts w:ascii="Times New Roman" w:hAnsi="Times New Roman"/>
                <w:sz w:val="24"/>
                <w:szCs w:val="24"/>
              </w:rPr>
              <w:t>Общая сумма, тенге</w:t>
            </w:r>
          </w:p>
        </w:tc>
      </w:tr>
      <w:tr w:rsidR="00E52D6A" w:rsidRPr="00C44428" w:rsidTr="001E58CE">
        <w:tc>
          <w:tcPr>
            <w:tcW w:w="282" w:type="pct"/>
            <w:vAlign w:val="center"/>
          </w:tcPr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pct"/>
            <w:vAlign w:val="center"/>
          </w:tcPr>
          <w:p w:rsidR="00E52D6A" w:rsidRPr="00C44428" w:rsidRDefault="00E52D6A" w:rsidP="00D5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428">
              <w:rPr>
                <w:rFonts w:ascii="Times New Roman" w:hAnsi="Times New Roman"/>
                <w:sz w:val="24"/>
                <w:szCs w:val="24"/>
              </w:rPr>
              <w:t xml:space="preserve">Труба стальная электросварная </w:t>
            </w:r>
            <w:proofErr w:type="spellStart"/>
            <w:r w:rsidRPr="00C44428">
              <w:rPr>
                <w:rFonts w:ascii="Times New Roman" w:hAnsi="Times New Roman"/>
                <w:sz w:val="24"/>
                <w:szCs w:val="24"/>
              </w:rPr>
              <w:t>прямошовная</w:t>
            </w:r>
            <w:proofErr w:type="spellEnd"/>
            <w:r w:rsidRPr="00C44428">
              <w:rPr>
                <w:rFonts w:ascii="Times New Roman" w:hAnsi="Times New Roman"/>
                <w:sz w:val="24"/>
                <w:szCs w:val="24"/>
              </w:rPr>
              <w:t xml:space="preserve"> Д=</w:t>
            </w:r>
            <w:r w:rsidR="00D5316E">
              <w:rPr>
                <w:rFonts w:ascii="Times New Roman" w:hAnsi="Times New Roman"/>
                <w:sz w:val="24"/>
                <w:szCs w:val="24"/>
              </w:rPr>
              <w:t>920</w:t>
            </w:r>
            <w:r w:rsidRPr="00C44428">
              <w:rPr>
                <w:rFonts w:ascii="Times New Roman" w:hAnsi="Times New Roman"/>
                <w:sz w:val="24"/>
                <w:szCs w:val="24"/>
              </w:rPr>
              <w:t>*1</w:t>
            </w:r>
            <w:r w:rsidR="00D5316E">
              <w:rPr>
                <w:rFonts w:ascii="Times New Roman" w:hAnsi="Times New Roman"/>
                <w:sz w:val="24"/>
                <w:szCs w:val="24"/>
              </w:rPr>
              <w:t>3</w:t>
            </w:r>
            <w:r w:rsidRPr="00C44428">
              <w:rPr>
                <w:rFonts w:ascii="Times New Roman" w:hAnsi="Times New Roman"/>
                <w:sz w:val="24"/>
                <w:szCs w:val="24"/>
              </w:rPr>
              <w:t xml:space="preserve"> мм ГОСТ 10704-91</w:t>
            </w:r>
          </w:p>
        </w:tc>
        <w:tc>
          <w:tcPr>
            <w:tcW w:w="343" w:type="pct"/>
            <w:vAlign w:val="center"/>
          </w:tcPr>
          <w:p w:rsidR="00E52D6A" w:rsidRPr="00C44428" w:rsidRDefault="00E52D6A" w:rsidP="00C4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4428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proofErr w:type="gramEnd"/>
          </w:p>
        </w:tc>
        <w:tc>
          <w:tcPr>
            <w:tcW w:w="518" w:type="pct"/>
            <w:vAlign w:val="center"/>
          </w:tcPr>
          <w:p w:rsidR="00E52D6A" w:rsidRPr="001E58CE" w:rsidRDefault="0039061C" w:rsidP="00C4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8" w:type="pct"/>
            <w:vAlign w:val="center"/>
          </w:tcPr>
          <w:p w:rsidR="00E52D6A" w:rsidRPr="00C44428" w:rsidRDefault="0039061C" w:rsidP="00D5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  <w:r w:rsidR="00E52D6A" w:rsidRPr="00C4442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003" w:type="pct"/>
            <w:vAlign w:val="center"/>
          </w:tcPr>
          <w:p w:rsidR="00E52D6A" w:rsidRPr="00C44428" w:rsidRDefault="0039061C" w:rsidP="00C44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6 930</w:t>
            </w:r>
            <w:r w:rsidR="00D5316E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E52D6A" w:rsidRPr="00C44428" w:rsidTr="001E58CE">
        <w:tc>
          <w:tcPr>
            <w:tcW w:w="3997" w:type="pct"/>
            <w:gridSpan w:val="5"/>
            <w:vAlign w:val="center"/>
          </w:tcPr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42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3" w:type="pct"/>
            <w:vAlign w:val="center"/>
          </w:tcPr>
          <w:p w:rsidR="00E52D6A" w:rsidRPr="00C44428" w:rsidRDefault="0039061C" w:rsidP="00C44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6 930</w:t>
            </w:r>
            <w:r w:rsidR="00D5316E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E52D6A" w:rsidRPr="00574D6A" w:rsidRDefault="00E52D6A" w:rsidP="005F6934">
      <w:pPr>
        <w:rPr>
          <w:rFonts w:ascii="Times New Roman" w:hAnsi="Times New Roman"/>
          <w:sz w:val="24"/>
          <w:szCs w:val="24"/>
        </w:rPr>
      </w:pPr>
    </w:p>
    <w:p w:rsidR="00E52D6A" w:rsidRPr="00574D6A" w:rsidRDefault="00E52D6A" w:rsidP="00D84A4B">
      <w:pPr>
        <w:jc w:val="both"/>
        <w:rPr>
          <w:rFonts w:ascii="Times New Roman" w:hAnsi="Times New Roman"/>
          <w:sz w:val="24"/>
          <w:szCs w:val="24"/>
        </w:rPr>
      </w:pPr>
      <w:r w:rsidRPr="00574D6A">
        <w:rPr>
          <w:rFonts w:ascii="Times New Roman" w:hAnsi="Times New Roman"/>
          <w:b/>
          <w:sz w:val="24"/>
          <w:szCs w:val="24"/>
        </w:rPr>
        <w:t>Итого на сумму:</w:t>
      </w:r>
      <w:r w:rsidR="0039061C">
        <w:rPr>
          <w:rFonts w:ascii="Times New Roman" w:hAnsi="Times New Roman"/>
          <w:b/>
          <w:sz w:val="24"/>
          <w:szCs w:val="24"/>
        </w:rPr>
        <w:t xml:space="preserve"> 6 930</w:t>
      </w:r>
      <w:r w:rsidR="00D5316E">
        <w:rPr>
          <w:rFonts w:ascii="Times New Roman" w:hAnsi="Times New Roman"/>
          <w:b/>
          <w:sz w:val="24"/>
          <w:szCs w:val="24"/>
        </w:rPr>
        <w:t xml:space="preserve"> 000</w:t>
      </w:r>
      <w:r w:rsidRPr="00574D6A">
        <w:rPr>
          <w:rFonts w:ascii="Times New Roman" w:hAnsi="Times New Roman"/>
          <w:sz w:val="24"/>
          <w:szCs w:val="24"/>
        </w:rPr>
        <w:t xml:space="preserve"> (</w:t>
      </w:r>
      <w:r w:rsidR="0039061C">
        <w:rPr>
          <w:rFonts w:ascii="Times New Roman" w:hAnsi="Times New Roman"/>
          <w:sz w:val="24"/>
          <w:szCs w:val="24"/>
        </w:rPr>
        <w:t>шесть</w:t>
      </w:r>
      <w:r>
        <w:rPr>
          <w:rFonts w:ascii="Times New Roman" w:hAnsi="Times New Roman"/>
          <w:sz w:val="24"/>
          <w:szCs w:val="24"/>
        </w:rPr>
        <w:t xml:space="preserve"> миллион</w:t>
      </w:r>
      <w:r w:rsidR="0039061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39061C">
        <w:rPr>
          <w:rFonts w:ascii="Times New Roman" w:hAnsi="Times New Roman"/>
          <w:sz w:val="24"/>
          <w:szCs w:val="24"/>
        </w:rPr>
        <w:t>девятьсот тридцать</w:t>
      </w:r>
      <w:r w:rsidR="00D5316E">
        <w:rPr>
          <w:rFonts w:ascii="Times New Roman" w:hAnsi="Times New Roman"/>
          <w:sz w:val="24"/>
          <w:szCs w:val="24"/>
        </w:rPr>
        <w:t xml:space="preserve"> тысяч</w:t>
      </w:r>
      <w:r w:rsidRPr="00574D6A">
        <w:rPr>
          <w:rFonts w:ascii="Times New Roman" w:hAnsi="Times New Roman"/>
          <w:sz w:val="24"/>
          <w:szCs w:val="24"/>
        </w:rPr>
        <w:t>) тенге.</w:t>
      </w:r>
    </w:p>
    <w:p w:rsidR="00E52D6A" w:rsidRPr="007E3179" w:rsidRDefault="00E52D6A" w:rsidP="005E70FC">
      <w:pPr>
        <w:rPr>
          <w:rFonts w:ascii="Times New Roman" w:hAnsi="Times New Roman"/>
          <w:sz w:val="20"/>
          <w:szCs w:val="20"/>
        </w:rPr>
      </w:pPr>
    </w:p>
    <w:p w:rsidR="00E52D6A" w:rsidRPr="007E3179" w:rsidRDefault="00E52D6A" w:rsidP="005F6934">
      <w:pPr>
        <w:tabs>
          <w:tab w:val="left" w:pos="301"/>
        </w:tabs>
        <w:rPr>
          <w:rFonts w:ascii="Times New Roman" w:hAnsi="Times New Roman"/>
          <w:sz w:val="20"/>
          <w:szCs w:val="20"/>
        </w:rPr>
      </w:pPr>
      <w:r w:rsidRPr="007E3179">
        <w:rPr>
          <w:rFonts w:ascii="Times New Roman" w:hAnsi="Times New Roman"/>
          <w:sz w:val="20"/>
          <w:szCs w:val="20"/>
        </w:rPr>
        <w:tab/>
      </w:r>
    </w:p>
    <w:p w:rsidR="00E52D6A" w:rsidRPr="007E3179" w:rsidRDefault="00E52D6A" w:rsidP="005F6934">
      <w:pPr>
        <w:tabs>
          <w:tab w:val="left" w:pos="301"/>
        </w:tabs>
        <w:rPr>
          <w:rFonts w:ascii="Times New Roman" w:hAnsi="Times New Roman"/>
          <w:sz w:val="20"/>
          <w:szCs w:val="20"/>
        </w:rPr>
      </w:pPr>
    </w:p>
    <w:p w:rsidR="00E52D6A" w:rsidRPr="007E3179" w:rsidRDefault="00E52D6A" w:rsidP="005F6934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669" w:type="dxa"/>
        <w:tblLook w:val="00A0" w:firstRow="1" w:lastRow="0" w:firstColumn="1" w:lastColumn="0" w:noHBand="0" w:noVBand="0"/>
      </w:tblPr>
      <w:tblGrid>
        <w:gridCol w:w="4782"/>
        <w:gridCol w:w="4887"/>
      </w:tblGrid>
      <w:tr w:rsidR="00E52D6A" w:rsidRPr="00C44428" w:rsidTr="00C44428">
        <w:trPr>
          <w:trHeight w:val="300"/>
        </w:trPr>
        <w:tc>
          <w:tcPr>
            <w:tcW w:w="4782" w:type="dxa"/>
          </w:tcPr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4428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4887" w:type="dxa"/>
          </w:tcPr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4428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E52D6A" w:rsidRPr="00C44428" w:rsidTr="00C44428">
        <w:trPr>
          <w:trHeight w:val="3017"/>
        </w:trPr>
        <w:tc>
          <w:tcPr>
            <w:tcW w:w="4782" w:type="dxa"/>
          </w:tcPr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39061C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C444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D6A" w:rsidRPr="00C44428" w:rsidRDefault="00E52D6A" w:rsidP="00C4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D6A" w:rsidRPr="00C44428" w:rsidRDefault="00E52D6A" w:rsidP="00C4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D6A" w:rsidRPr="00C44428" w:rsidRDefault="00E52D6A" w:rsidP="00C44428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44428">
              <w:rPr>
                <w:rFonts w:ascii="Times New Roman" w:hAnsi="Times New Roman"/>
                <w:sz w:val="24"/>
                <w:szCs w:val="24"/>
              </w:rPr>
              <w:t>Директор_______________</w:t>
            </w:r>
            <w:r w:rsidR="0039061C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44428">
              <w:rPr>
                <w:rFonts w:ascii="Times New Roman" w:hAnsi="Times New Roman"/>
                <w:color w:val="FFFFFF"/>
                <w:sz w:val="24"/>
                <w:szCs w:val="24"/>
              </w:rPr>
              <w:t>:</w:t>
            </w:r>
          </w:p>
        </w:tc>
        <w:tc>
          <w:tcPr>
            <w:tcW w:w="4887" w:type="dxa"/>
          </w:tcPr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428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Pr="00C44428">
              <w:rPr>
                <w:rFonts w:ascii="Times New Roman" w:hAnsi="Times New Roman"/>
                <w:sz w:val="24"/>
                <w:szCs w:val="24"/>
              </w:rPr>
              <w:t>Рудненский</w:t>
            </w:r>
            <w:proofErr w:type="spellEnd"/>
            <w:r w:rsidRPr="00C44428">
              <w:rPr>
                <w:rFonts w:ascii="Times New Roman" w:hAnsi="Times New Roman"/>
                <w:sz w:val="24"/>
                <w:szCs w:val="24"/>
              </w:rPr>
              <w:t xml:space="preserve"> водоканал»</w:t>
            </w:r>
          </w:p>
          <w:p w:rsidR="00E52D6A" w:rsidRPr="00C44428" w:rsidRDefault="00E52D6A" w:rsidP="00C44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D6A" w:rsidRPr="00C44428" w:rsidRDefault="00E52D6A" w:rsidP="00C4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D6A" w:rsidRPr="00C44428" w:rsidRDefault="00E52D6A" w:rsidP="00C4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D6A" w:rsidRPr="00C44428" w:rsidRDefault="00D5316E" w:rsidP="00D53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52D6A" w:rsidRPr="00C44428">
              <w:rPr>
                <w:rFonts w:ascii="Times New Roman" w:hAnsi="Times New Roman"/>
                <w:sz w:val="24"/>
                <w:szCs w:val="24"/>
              </w:rPr>
              <w:t>иректор___________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Искуженов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</w:t>
            </w:r>
            <w:r w:rsidR="00E52D6A" w:rsidRPr="00C44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2D6A" w:rsidRDefault="00E52D6A" w:rsidP="00155B7E">
      <w:pPr>
        <w:jc w:val="center"/>
        <w:rPr>
          <w:rFonts w:ascii="Times New Roman" w:hAnsi="Times New Roman"/>
          <w:sz w:val="20"/>
          <w:szCs w:val="20"/>
        </w:rPr>
      </w:pPr>
    </w:p>
    <w:p w:rsidR="00E52D6A" w:rsidRDefault="00E52D6A" w:rsidP="00155B7E">
      <w:pPr>
        <w:jc w:val="center"/>
        <w:rPr>
          <w:rFonts w:ascii="Times New Roman" w:hAnsi="Times New Roman"/>
          <w:sz w:val="20"/>
          <w:szCs w:val="20"/>
        </w:rPr>
      </w:pPr>
    </w:p>
    <w:p w:rsidR="00E52D6A" w:rsidRDefault="00E52D6A" w:rsidP="00155B7E">
      <w:pPr>
        <w:jc w:val="center"/>
        <w:rPr>
          <w:rFonts w:ascii="Times New Roman" w:hAnsi="Times New Roman"/>
          <w:sz w:val="20"/>
          <w:szCs w:val="20"/>
        </w:rPr>
      </w:pPr>
    </w:p>
    <w:p w:rsidR="00E52D6A" w:rsidRDefault="00E52D6A" w:rsidP="00155B7E">
      <w:pPr>
        <w:jc w:val="center"/>
        <w:rPr>
          <w:rFonts w:ascii="Times New Roman" w:hAnsi="Times New Roman"/>
          <w:sz w:val="20"/>
          <w:szCs w:val="20"/>
        </w:rPr>
      </w:pPr>
    </w:p>
    <w:p w:rsidR="00CD14C2" w:rsidRDefault="00CD14C2" w:rsidP="00155B7E">
      <w:pPr>
        <w:jc w:val="center"/>
        <w:rPr>
          <w:rFonts w:ascii="Times New Roman" w:hAnsi="Times New Roman"/>
          <w:sz w:val="20"/>
          <w:szCs w:val="20"/>
        </w:rPr>
      </w:pPr>
    </w:p>
    <w:p w:rsidR="00CD14C2" w:rsidRDefault="00CD14C2" w:rsidP="00155B7E">
      <w:pPr>
        <w:jc w:val="center"/>
        <w:rPr>
          <w:rFonts w:ascii="Times New Roman" w:hAnsi="Times New Roman"/>
          <w:sz w:val="20"/>
          <w:szCs w:val="20"/>
        </w:rPr>
      </w:pPr>
    </w:p>
    <w:p w:rsidR="00E52D6A" w:rsidRDefault="00E52D6A" w:rsidP="00155B7E">
      <w:pPr>
        <w:jc w:val="center"/>
        <w:rPr>
          <w:rFonts w:ascii="Times New Roman" w:hAnsi="Times New Roman"/>
          <w:sz w:val="20"/>
          <w:szCs w:val="20"/>
        </w:rPr>
      </w:pPr>
    </w:p>
    <w:p w:rsidR="00C676C4" w:rsidRPr="007E3179" w:rsidRDefault="00C676C4" w:rsidP="00155B7E">
      <w:pPr>
        <w:jc w:val="center"/>
        <w:rPr>
          <w:rFonts w:ascii="Times New Roman" w:hAnsi="Times New Roman"/>
          <w:sz w:val="20"/>
          <w:szCs w:val="20"/>
        </w:rPr>
      </w:pPr>
    </w:p>
    <w:sectPr w:rsidR="00C676C4" w:rsidRPr="007E3179" w:rsidSect="00EE4472">
      <w:footerReference w:type="default" r:id="rId8"/>
      <w:pgSz w:w="11906" w:h="16838"/>
      <w:pgMar w:top="624" w:right="851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05" w:rsidRDefault="00765605" w:rsidP="00107AB8">
      <w:pPr>
        <w:spacing w:after="0" w:line="240" w:lineRule="auto"/>
      </w:pPr>
      <w:r>
        <w:separator/>
      </w:r>
    </w:p>
  </w:endnote>
  <w:endnote w:type="continuationSeparator" w:id="0">
    <w:p w:rsidR="00765605" w:rsidRDefault="00765605" w:rsidP="001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6A" w:rsidRPr="00137C89" w:rsidRDefault="00E52D6A" w:rsidP="00137C89">
    <w:pPr>
      <w:pStyle w:val="ad"/>
      <w:tabs>
        <w:tab w:val="clear" w:pos="4677"/>
        <w:tab w:val="clear" w:pos="9355"/>
      </w:tabs>
      <w:jc w:val="right"/>
      <w:rPr>
        <w:color w:val="auto"/>
      </w:rPr>
    </w:pPr>
    <w:r w:rsidRPr="00137C89">
      <w:rPr>
        <w:caps/>
        <w:color w:val="auto"/>
        <w:sz w:val="18"/>
        <w:szCs w:val="18"/>
      </w:rPr>
      <w:fldChar w:fldCharType="begin"/>
    </w:r>
    <w:r w:rsidRPr="00137C89">
      <w:rPr>
        <w:caps/>
        <w:color w:val="auto"/>
        <w:sz w:val="18"/>
        <w:szCs w:val="18"/>
      </w:rPr>
      <w:instrText>PAGE   \* MERGEFORMAT</w:instrText>
    </w:r>
    <w:r w:rsidRPr="00137C89">
      <w:rPr>
        <w:caps/>
        <w:color w:val="auto"/>
        <w:sz w:val="18"/>
        <w:szCs w:val="18"/>
      </w:rPr>
      <w:fldChar w:fldCharType="separate"/>
    </w:r>
    <w:r w:rsidR="008926E5">
      <w:rPr>
        <w:caps/>
        <w:noProof/>
        <w:color w:val="auto"/>
        <w:sz w:val="18"/>
        <w:szCs w:val="18"/>
      </w:rPr>
      <w:t>4</w:t>
    </w:r>
    <w:r w:rsidRPr="00137C89">
      <w:rPr>
        <w:caps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05" w:rsidRDefault="00765605" w:rsidP="00107AB8">
      <w:pPr>
        <w:spacing w:after="0" w:line="240" w:lineRule="auto"/>
      </w:pPr>
      <w:r>
        <w:separator/>
      </w:r>
    </w:p>
  </w:footnote>
  <w:footnote w:type="continuationSeparator" w:id="0">
    <w:p w:rsidR="00765605" w:rsidRDefault="00765605" w:rsidP="001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EB0"/>
    <w:multiLevelType w:val="multilevel"/>
    <w:tmpl w:val="3EB4CBD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B849B9"/>
    <w:multiLevelType w:val="hybridMultilevel"/>
    <w:tmpl w:val="F25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17359"/>
    <w:multiLevelType w:val="hybridMultilevel"/>
    <w:tmpl w:val="F4C25F18"/>
    <w:lvl w:ilvl="0" w:tplc="45A6767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45A67676">
      <w:start w:val="1"/>
      <w:numFmt w:val="decimal"/>
      <w:lvlText w:val="%3."/>
      <w:lvlJc w:val="left"/>
      <w:pPr>
        <w:ind w:left="2444" w:hanging="180"/>
      </w:pPr>
      <w:rPr>
        <w:rFonts w:cs="Times New Roman"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1EE062F"/>
    <w:multiLevelType w:val="multilevel"/>
    <w:tmpl w:val="C47A3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>
    <w:nsid w:val="13FF5FA8"/>
    <w:multiLevelType w:val="hybridMultilevel"/>
    <w:tmpl w:val="D12ABB8E"/>
    <w:lvl w:ilvl="0" w:tplc="42F8990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15157772"/>
    <w:multiLevelType w:val="hybridMultilevel"/>
    <w:tmpl w:val="E65A9F1A"/>
    <w:lvl w:ilvl="0" w:tplc="E23E15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620EB8"/>
    <w:multiLevelType w:val="multilevel"/>
    <w:tmpl w:val="AA980A8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1B51C9"/>
    <w:multiLevelType w:val="hybridMultilevel"/>
    <w:tmpl w:val="B444120E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C7CEA"/>
    <w:multiLevelType w:val="hybridMultilevel"/>
    <w:tmpl w:val="243C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844FF"/>
    <w:multiLevelType w:val="multilevel"/>
    <w:tmpl w:val="D2A8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4673761"/>
    <w:multiLevelType w:val="hybridMultilevel"/>
    <w:tmpl w:val="A1E2C76C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804E5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7A7AD2"/>
    <w:multiLevelType w:val="multilevel"/>
    <w:tmpl w:val="592C47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28E4095"/>
    <w:multiLevelType w:val="multilevel"/>
    <w:tmpl w:val="E47ADE8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B86BA0"/>
    <w:multiLevelType w:val="multilevel"/>
    <w:tmpl w:val="3E74526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2EC4787"/>
    <w:multiLevelType w:val="multilevel"/>
    <w:tmpl w:val="D2A8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4A42EDE"/>
    <w:multiLevelType w:val="multilevel"/>
    <w:tmpl w:val="5220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7">
    <w:nsid w:val="3B0E4FC6"/>
    <w:multiLevelType w:val="hybridMultilevel"/>
    <w:tmpl w:val="637261B2"/>
    <w:lvl w:ilvl="0" w:tplc="42F899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D341C0"/>
    <w:multiLevelType w:val="hybridMultilevel"/>
    <w:tmpl w:val="BC52506C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5B7CEF"/>
    <w:multiLevelType w:val="multilevel"/>
    <w:tmpl w:val="B644C8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>
    <w:nsid w:val="416C039F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D2307E"/>
    <w:multiLevelType w:val="multilevel"/>
    <w:tmpl w:val="1C7034A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66C60FB"/>
    <w:multiLevelType w:val="hybridMultilevel"/>
    <w:tmpl w:val="7AFA6028"/>
    <w:lvl w:ilvl="0" w:tplc="45A6767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47B35A1A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BC57F65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D667C8B"/>
    <w:multiLevelType w:val="multilevel"/>
    <w:tmpl w:val="65225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1FA1963"/>
    <w:multiLevelType w:val="multilevel"/>
    <w:tmpl w:val="D010AAF2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5445BF1"/>
    <w:multiLevelType w:val="multilevel"/>
    <w:tmpl w:val="D7F0A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8">
    <w:nsid w:val="596B3981"/>
    <w:multiLevelType w:val="hybridMultilevel"/>
    <w:tmpl w:val="A67088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A873B8C"/>
    <w:multiLevelType w:val="multilevel"/>
    <w:tmpl w:val="5EFE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F3D5FBE"/>
    <w:multiLevelType w:val="multilevel"/>
    <w:tmpl w:val="369457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1">
    <w:nsid w:val="6019756F"/>
    <w:multiLevelType w:val="multilevel"/>
    <w:tmpl w:val="3EB4CBD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1CF1FA6"/>
    <w:multiLevelType w:val="hybridMultilevel"/>
    <w:tmpl w:val="0B308236"/>
    <w:lvl w:ilvl="0" w:tplc="91141F6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62B17307"/>
    <w:multiLevelType w:val="multilevel"/>
    <w:tmpl w:val="400C87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4">
    <w:nsid w:val="64EA2F52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64D5EFF"/>
    <w:multiLevelType w:val="multilevel"/>
    <w:tmpl w:val="3E74526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76F4F8B"/>
    <w:multiLevelType w:val="multilevel"/>
    <w:tmpl w:val="65225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80545E6"/>
    <w:multiLevelType w:val="multilevel"/>
    <w:tmpl w:val="73AAB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27C46DC"/>
    <w:multiLevelType w:val="hybridMultilevel"/>
    <w:tmpl w:val="40546528"/>
    <w:lvl w:ilvl="0" w:tplc="42F8990E">
      <w:start w:val="1"/>
      <w:numFmt w:val="bullet"/>
      <w:lvlText w:val=""/>
      <w:lvlJc w:val="left"/>
      <w:pPr>
        <w:ind w:left="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9">
    <w:nsid w:val="741048A2"/>
    <w:multiLevelType w:val="hybridMultilevel"/>
    <w:tmpl w:val="6B74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04F17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7041E62"/>
    <w:multiLevelType w:val="multilevel"/>
    <w:tmpl w:val="A6F47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BF70F53"/>
    <w:multiLevelType w:val="multilevel"/>
    <w:tmpl w:val="3420299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DAF6918"/>
    <w:multiLevelType w:val="hybridMultilevel"/>
    <w:tmpl w:val="0022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75EDA"/>
    <w:multiLevelType w:val="hybridMultilevel"/>
    <w:tmpl w:val="FF4A604A"/>
    <w:lvl w:ilvl="0" w:tplc="007CD41E">
      <w:numFmt w:val="bullet"/>
      <w:lvlText w:val="•"/>
      <w:lvlJc w:val="left"/>
      <w:pPr>
        <w:ind w:left="-1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36"/>
  </w:num>
  <w:num w:numId="4">
    <w:abstractNumId w:val="37"/>
  </w:num>
  <w:num w:numId="5">
    <w:abstractNumId w:val="12"/>
  </w:num>
  <w:num w:numId="6">
    <w:abstractNumId w:val="25"/>
  </w:num>
  <w:num w:numId="7">
    <w:abstractNumId w:val="3"/>
  </w:num>
  <w:num w:numId="8">
    <w:abstractNumId w:val="23"/>
  </w:num>
  <w:num w:numId="9">
    <w:abstractNumId w:val="31"/>
  </w:num>
  <w:num w:numId="10">
    <w:abstractNumId w:val="26"/>
  </w:num>
  <w:num w:numId="11">
    <w:abstractNumId w:val="24"/>
  </w:num>
  <w:num w:numId="12">
    <w:abstractNumId w:val="13"/>
  </w:num>
  <w:num w:numId="13">
    <w:abstractNumId w:val="0"/>
  </w:num>
  <w:num w:numId="14">
    <w:abstractNumId w:val="20"/>
  </w:num>
  <w:num w:numId="15">
    <w:abstractNumId w:val="9"/>
  </w:num>
  <w:num w:numId="16">
    <w:abstractNumId w:val="15"/>
  </w:num>
  <w:num w:numId="17">
    <w:abstractNumId w:val="41"/>
  </w:num>
  <w:num w:numId="18">
    <w:abstractNumId w:val="29"/>
  </w:num>
  <w:num w:numId="19">
    <w:abstractNumId w:val="32"/>
  </w:num>
  <w:num w:numId="20">
    <w:abstractNumId w:val="35"/>
  </w:num>
  <w:num w:numId="21">
    <w:abstractNumId w:val="14"/>
  </w:num>
  <w:num w:numId="22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39"/>
  </w:num>
  <w:num w:numId="25">
    <w:abstractNumId w:val="8"/>
  </w:num>
  <w:num w:numId="26">
    <w:abstractNumId w:val="27"/>
  </w:num>
  <w:num w:numId="27">
    <w:abstractNumId w:val="34"/>
  </w:num>
  <w:num w:numId="28">
    <w:abstractNumId w:val="1"/>
  </w:num>
  <w:num w:numId="29">
    <w:abstractNumId w:val="30"/>
  </w:num>
  <w:num w:numId="30">
    <w:abstractNumId w:val="19"/>
  </w:num>
  <w:num w:numId="31">
    <w:abstractNumId w:val="33"/>
  </w:num>
  <w:num w:numId="32">
    <w:abstractNumId w:val="5"/>
  </w:num>
  <w:num w:numId="33">
    <w:abstractNumId w:val="16"/>
  </w:num>
  <w:num w:numId="34">
    <w:abstractNumId w:val="18"/>
  </w:num>
  <w:num w:numId="35">
    <w:abstractNumId w:val="10"/>
  </w:num>
  <w:num w:numId="36">
    <w:abstractNumId w:val="21"/>
  </w:num>
  <w:num w:numId="37">
    <w:abstractNumId w:val="22"/>
  </w:num>
  <w:num w:numId="38">
    <w:abstractNumId w:val="2"/>
  </w:num>
  <w:num w:numId="39">
    <w:abstractNumId w:val="17"/>
  </w:num>
  <w:num w:numId="40">
    <w:abstractNumId w:val="43"/>
  </w:num>
  <w:num w:numId="41">
    <w:abstractNumId w:val="7"/>
  </w:num>
  <w:num w:numId="42">
    <w:abstractNumId w:val="28"/>
  </w:num>
  <w:num w:numId="43">
    <w:abstractNumId w:val="6"/>
  </w:num>
  <w:num w:numId="44">
    <w:abstractNumId w:val="38"/>
  </w:num>
  <w:num w:numId="45">
    <w:abstractNumId w:val="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8"/>
    <w:rsid w:val="0002669D"/>
    <w:rsid w:val="0002786F"/>
    <w:rsid w:val="00032DC2"/>
    <w:rsid w:val="00043B84"/>
    <w:rsid w:val="000905D3"/>
    <w:rsid w:val="000A0646"/>
    <w:rsid w:val="000F09DB"/>
    <w:rsid w:val="000F2F6F"/>
    <w:rsid w:val="0010248A"/>
    <w:rsid w:val="00107AB8"/>
    <w:rsid w:val="001271DB"/>
    <w:rsid w:val="00137C89"/>
    <w:rsid w:val="001534A2"/>
    <w:rsid w:val="00155B7E"/>
    <w:rsid w:val="001647FD"/>
    <w:rsid w:val="001812F1"/>
    <w:rsid w:val="001A1688"/>
    <w:rsid w:val="001A2502"/>
    <w:rsid w:val="001A2955"/>
    <w:rsid w:val="001A72E2"/>
    <w:rsid w:val="001C5916"/>
    <w:rsid w:val="001D3628"/>
    <w:rsid w:val="001D3958"/>
    <w:rsid w:val="001D7F6F"/>
    <w:rsid w:val="001E58CE"/>
    <w:rsid w:val="001F5612"/>
    <w:rsid w:val="00232949"/>
    <w:rsid w:val="00236A2E"/>
    <w:rsid w:val="00266E2C"/>
    <w:rsid w:val="00286193"/>
    <w:rsid w:val="00294ADF"/>
    <w:rsid w:val="002B4E98"/>
    <w:rsid w:val="002C53EA"/>
    <w:rsid w:val="002C6464"/>
    <w:rsid w:val="002D2CC0"/>
    <w:rsid w:val="0032032F"/>
    <w:rsid w:val="00322D06"/>
    <w:rsid w:val="00327CC8"/>
    <w:rsid w:val="003374DE"/>
    <w:rsid w:val="003447CD"/>
    <w:rsid w:val="00351A42"/>
    <w:rsid w:val="00363CDA"/>
    <w:rsid w:val="0036457D"/>
    <w:rsid w:val="00365D0D"/>
    <w:rsid w:val="00375B22"/>
    <w:rsid w:val="00377044"/>
    <w:rsid w:val="00377E65"/>
    <w:rsid w:val="0039061C"/>
    <w:rsid w:val="003B234C"/>
    <w:rsid w:val="003C580A"/>
    <w:rsid w:val="003D4587"/>
    <w:rsid w:val="003E2A5B"/>
    <w:rsid w:val="003F006A"/>
    <w:rsid w:val="00405852"/>
    <w:rsid w:val="0042153E"/>
    <w:rsid w:val="0047266B"/>
    <w:rsid w:val="00483A5C"/>
    <w:rsid w:val="00497484"/>
    <w:rsid w:val="004B1EC4"/>
    <w:rsid w:val="004C4EC3"/>
    <w:rsid w:val="004C6D9E"/>
    <w:rsid w:val="004D40BF"/>
    <w:rsid w:val="00514E6D"/>
    <w:rsid w:val="00530362"/>
    <w:rsid w:val="0053127D"/>
    <w:rsid w:val="00545030"/>
    <w:rsid w:val="00546324"/>
    <w:rsid w:val="00546B5C"/>
    <w:rsid w:val="00553FBE"/>
    <w:rsid w:val="00574D6A"/>
    <w:rsid w:val="00577EE4"/>
    <w:rsid w:val="00587285"/>
    <w:rsid w:val="0059080B"/>
    <w:rsid w:val="00591776"/>
    <w:rsid w:val="00597816"/>
    <w:rsid w:val="005A57F3"/>
    <w:rsid w:val="005B0F14"/>
    <w:rsid w:val="005C3AE8"/>
    <w:rsid w:val="005E70FC"/>
    <w:rsid w:val="005F6934"/>
    <w:rsid w:val="00603285"/>
    <w:rsid w:val="00604F29"/>
    <w:rsid w:val="00642725"/>
    <w:rsid w:val="0064718F"/>
    <w:rsid w:val="006500A3"/>
    <w:rsid w:val="0065697D"/>
    <w:rsid w:val="00674E2B"/>
    <w:rsid w:val="00696759"/>
    <w:rsid w:val="006A3F6E"/>
    <w:rsid w:val="006B0206"/>
    <w:rsid w:val="006B1884"/>
    <w:rsid w:val="006B564D"/>
    <w:rsid w:val="00705D7E"/>
    <w:rsid w:val="0072290C"/>
    <w:rsid w:val="007231D8"/>
    <w:rsid w:val="0073102D"/>
    <w:rsid w:val="00735A70"/>
    <w:rsid w:val="007465A3"/>
    <w:rsid w:val="00765605"/>
    <w:rsid w:val="00766FC7"/>
    <w:rsid w:val="007712D6"/>
    <w:rsid w:val="007762A0"/>
    <w:rsid w:val="00784D09"/>
    <w:rsid w:val="0078766A"/>
    <w:rsid w:val="007905F3"/>
    <w:rsid w:val="00790AE5"/>
    <w:rsid w:val="007921E8"/>
    <w:rsid w:val="007A1757"/>
    <w:rsid w:val="007A4BB5"/>
    <w:rsid w:val="007C0BD0"/>
    <w:rsid w:val="007D40B6"/>
    <w:rsid w:val="007E3179"/>
    <w:rsid w:val="007F602A"/>
    <w:rsid w:val="00823CA0"/>
    <w:rsid w:val="00835064"/>
    <w:rsid w:val="00835DF8"/>
    <w:rsid w:val="00866458"/>
    <w:rsid w:val="0088053B"/>
    <w:rsid w:val="008823E0"/>
    <w:rsid w:val="00884A35"/>
    <w:rsid w:val="008926E5"/>
    <w:rsid w:val="00892E15"/>
    <w:rsid w:val="008C2866"/>
    <w:rsid w:val="008C3AAB"/>
    <w:rsid w:val="0093496B"/>
    <w:rsid w:val="00935DB0"/>
    <w:rsid w:val="00953B46"/>
    <w:rsid w:val="00970B87"/>
    <w:rsid w:val="00975D42"/>
    <w:rsid w:val="0099299B"/>
    <w:rsid w:val="009A54FF"/>
    <w:rsid w:val="009D6F75"/>
    <w:rsid w:val="009E6A8E"/>
    <w:rsid w:val="00A022E6"/>
    <w:rsid w:val="00A1109B"/>
    <w:rsid w:val="00A1358A"/>
    <w:rsid w:val="00A20D44"/>
    <w:rsid w:val="00A23BAC"/>
    <w:rsid w:val="00A273A2"/>
    <w:rsid w:val="00A44D29"/>
    <w:rsid w:val="00A61CE1"/>
    <w:rsid w:val="00A815C6"/>
    <w:rsid w:val="00A91DE4"/>
    <w:rsid w:val="00A92F21"/>
    <w:rsid w:val="00AA1C3D"/>
    <w:rsid w:val="00AB7EF1"/>
    <w:rsid w:val="00AC2E6C"/>
    <w:rsid w:val="00AC53A9"/>
    <w:rsid w:val="00AE0E99"/>
    <w:rsid w:val="00AE5866"/>
    <w:rsid w:val="00B13326"/>
    <w:rsid w:val="00B34458"/>
    <w:rsid w:val="00B531FC"/>
    <w:rsid w:val="00B540CD"/>
    <w:rsid w:val="00B568B9"/>
    <w:rsid w:val="00B872E0"/>
    <w:rsid w:val="00B96423"/>
    <w:rsid w:val="00BA26F3"/>
    <w:rsid w:val="00BA44D3"/>
    <w:rsid w:val="00BE6824"/>
    <w:rsid w:val="00C03BEF"/>
    <w:rsid w:val="00C11FBD"/>
    <w:rsid w:val="00C33F4E"/>
    <w:rsid w:val="00C3708C"/>
    <w:rsid w:val="00C44428"/>
    <w:rsid w:val="00C5698B"/>
    <w:rsid w:val="00C676C4"/>
    <w:rsid w:val="00C957A2"/>
    <w:rsid w:val="00CD14C2"/>
    <w:rsid w:val="00CD6B12"/>
    <w:rsid w:val="00D16BB5"/>
    <w:rsid w:val="00D37E2D"/>
    <w:rsid w:val="00D42A13"/>
    <w:rsid w:val="00D5316E"/>
    <w:rsid w:val="00D54C1D"/>
    <w:rsid w:val="00D705D8"/>
    <w:rsid w:val="00D84A4B"/>
    <w:rsid w:val="00DA0721"/>
    <w:rsid w:val="00DA5324"/>
    <w:rsid w:val="00DA5400"/>
    <w:rsid w:val="00DB6077"/>
    <w:rsid w:val="00DD75A0"/>
    <w:rsid w:val="00DE0A06"/>
    <w:rsid w:val="00DE0B30"/>
    <w:rsid w:val="00E1138B"/>
    <w:rsid w:val="00E23A8F"/>
    <w:rsid w:val="00E5235E"/>
    <w:rsid w:val="00E52960"/>
    <w:rsid w:val="00E52D6A"/>
    <w:rsid w:val="00E656B7"/>
    <w:rsid w:val="00EB0437"/>
    <w:rsid w:val="00EB42BE"/>
    <w:rsid w:val="00ED59CD"/>
    <w:rsid w:val="00EE4472"/>
    <w:rsid w:val="00EF5408"/>
    <w:rsid w:val="00F065EE"/>
    <w:rsid w:val="00F262A1"/>
    <w:rsid w:val="00F27136"/>
    <w:rsid w:val="00F33537"/>
    <w:rsid w:val="00F6348F"/>
    <w:rsid w:val="00F76913"/>
    <w:rsid w:val="00F938DF"/>
    <w:rsid w:val="00FA50CF"/>
    <w:rsid w:val="00FC3F79"/>
    <w:rsid w:val="00FD5DD0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DCE576-CC0C-4EC7-A9D0-CAC8C64D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E4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5DF8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022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35DF8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22E6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83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5D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35D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35DF8"/>
    <w:rPr>
      <w:rFonts w:cs="Times New Roman"/>
      <w:color w:val="648BCB"/>
      <w:u w:val="single"/>
    </w:rPr>
  </w:style>
  <w:style w:type="character" w:customStyle="1" w:styleId="a7">
    <w:name w:val="Основной текст_"/>
    <w:basedOn w:val="a0"/>
    <w:link w:val="5"/>
    <w:uiPriority w:val="99"/>
    <w:locked/>
    <w:rsid w:val="00835DF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35DF8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835DF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locked/>
    <w:rsid w:val="00835DF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Колонтитул + 11"/>
    <w:aliases w:val="5 pt"/>
    <w:basedOn w:val="a8"/>
    <w:uiPriority w:val="99"/>
    <w:rsid w:val="00835DF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Колонтитул + 8 pt"/>
    <w:basedOn w:val="a8"/>
    <w:uiPriority w:val="99"/>
    <w:rsid w:val="00835DF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7"/>
    <w:uiPriority w:val="99"/>
    <w:rsid w:val="00835DF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835DF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uiPriority w:val="99"/>
    <w:rsid w:val="00835DF8"/>
    <w:rPr>
      <w:rFonts w:ascii="Times New Roman" w:hAnsi="Times New Roman" w:cs="Times New Roman"/>
      <w:spacing w:val="0"/>
      <w:sz w:val="19"/>
      <w:szCs w:val="19"/>
    </w:rPr>
  </w:style>
  <w:style w:type="character" w:customStyle="1" w:styleId="310pt">
    <w:name w:val="Основной текст (3) + 10 pt"/>
    <w:basedOn w:val="31"/>
    <w:uiPriority w:val="99"/>
    <w:rsid w:val="00835DF8"/>
    <w:rPr>
      <w:rFonts w:ascii="Times New Roman" w:hAnsi="Times New Roman" w:cs="Times New Roman"/>
      <w:spacing w:val="0"/>
      <w:sz w:val="20"/>
      <w:szCs w:val="20"/>
    </w:rPr>
  </w:style>
  <w:style w:type="character" w:customStyle="1" w:styleId="32">
    <w:name w:val="Основной текст (3)"/>
    <w:basedOn w:val="31"/>
    <w:uiPriority w:val="99"/>
    <w:rsid w:val="00835DF8"/>
    <w:rPr>
      <w:rFonts w:ascii="Times New Roman" w:hAnsi="Times New Roman" w:cs="Times New Roman"/>
      <w:spacing w:val="0"/>
      <w:sz w:val="19"/>
      <w:szCs w:val="19"/>
    </w:rPr>
  </w:style>
  <w:style w:type="character" w:customStyle="1" w:styleId="23">
    <w:name w:val="Основной текст2"/>
    <w:basedOn w:val="a7"/>
    <w:uiPriority w:val="99"/>
    <w:rsid w:val="00835DF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35DF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rialNarrow">
    <w:name w:val="Основной текст + Arial Narrow"/>
    <w:aliases w:val="9 pt,Курсив"/>
    <w:basedOn w:val="a7"/>
    <w:uiPriority w:val="99"/>
    <w:rsid w:val="00835DF8"/>
    <w:rPr>
      <w:rFonts w:ascii="Arial Narrow" w:hAnsi="Arial Narrow" w:cs="Arial Narrow"/>
      <w:i/>
      <w:iCs/>
      <w:w w:val="100"/>
      <w:sz w:val="18"/>
      <w:szCs w:val="18"/>
      <w:shd w:val="clear" w:color="auto" w:fill="FFFFFF"/>
    </w:rPr>
  </w:style>
  <w:style w:type="character" w:customStyle="1" w:styleId="9">
    <w:name w:val="Основной текст + 9"/>
    <w:aliases w:val="5 pt2"/>
    <w:basedOn w:val="a7"/>
    <w:uiPriority w:val="99"/>
    <w:rsid w:val="00835DF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"/>
    <w:aliases w:val="Курсив3"/>
    <w:basedOn w:val="a7"/>
    <w:uiPriority w:val="99"/>
    <w:rsid w:val="00835DF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0">
    <w:name w:val="Основной текст + 8 pt"/>
    <w:basedOn w:val="a7"/>
    <w:uiPriority w:val="99"/>
    <w:rsid w:val="00835DF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3">
    <w:name w:val="Основной текст3"/>
    <w:basedOn w:val="a7"/>
    <w:uiPriority w:val="99"/>
    <w:rsid w:val="00835D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Narrow0">
    <w:name w:val="Колонтитул + Arial Narrow"/>
    <w:aliases w:val="8 pt,Курсив2"/>
    <w:basedOn w:val="a8"/>
    <w:uiPriority w:val="99"/>
    <w:rsid w:val="00835DF8"/>
    <w:rPr>
      <w:rFonts w:ascii="Arial Narrow" w:hAnsi="Arial Narrow" w:cs="Arial Narrow"/>
      <w:i/>
      <w:iCs/>
      <w:w w:val="100"/>
      <w:sz w:val="16"/>
      <w:szCs w:val="16"/>
      <w:shd w:val="clear" w:color="auto" w:fill="FFFFFF"/>
    </w:rPr>
  </w:style>
  <w:style w:type="character" w:customStyle="1" w:styleId="41">
    <w:name w:val="Основной текст4"/>
    <w:basedOn w:val="a7"/>
    <w:uiPriority w:val="99"/>
    <w:rsid w:val="00835DF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rebuchetMS">
    <w:name w:val="Основной текст + Trebuchet MS"/>
    <w:aliases w:val="7,5 pt1,Курсив1"/>
    <w:basedOn w:val="a7"/>
    <w:uiPriority w:val="99"/>
    <w:rsid w:val="00835DF8"/>
    <w:rPr>
      <w:rFonts w:ascii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835DF8"/>
    <w:pPr>
      <w:shd w:val="clear" w:color="auto" w:fill="FFFFFF"/>
      <w:spacing w:after="0" w:line="226" w:lineRule="exact"/>
      <w:ind w:hanging="4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835DF8"/>
    <w:pPr>
      <w:shd w:val="clear" w:color="auto" w:fill="FFFFFF"/>
      <w:spacing w:after="240" w:line="240" w:lineRule="atLeast"/>
    </w:pPr>
    <w:rPr>
      <w:rFonts w:ascii="Trebuchet MS" w:hAnsi="Trebuchet MS" w:cs="Trebuchet MS"/>
      <w:sz w:val="19"/>
      <w:szCs w:val="19"/>
    </w:rPr>
  </w:style>
  <w:style w:type="paragraph" w:customStyle="1" w:styleId="51">
    <w:name w:val="Основной текст (5)"/>
    <w:basedOn w:val="a"/>
    <w:link w:val="50"/>
    <w:uiPriority w:val="99"/>
    <w:rsid w:val="00835DF8"/>
    <w:pPr>
      <w:shd w:val="clear" w:color="auto" w:fill="FFFFFF"/>
      <w:spacing w:before="720" w:after="0" w:line="691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a9">
    <w:name w:val="Колонтитул"/>
    <w:basedOn w:val="a"/>
    <w:link w:val="a8"/>
    <w:uiPriority w:val="99"/>
    <w:rsid w:val="00835DF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835DF8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835DF8"/>
    <w:pPr>
      <w:shd w:val="clear" w:color="auto" w:fill="FFFFFF"/>
      <w:spacing w:after="180" w:line="211" w:lineRule="exact"/>
    </w:pPr>
    <w:rPr>
      <w:rFonts w:ascii="Times New Roman" w:eastAsia="Times New Roman" w:hAnsi="Times New Roman"/>
      <w:sz w:val="17"/>
      <w:szCs w:val="17"/>
    </w:rPr>
  </w:style>
  <w:style w:type="paragraph" w:styleId="aa">
    <w:name w:val="List Paragraph"/>
    <w:basedOn w:val="a"/>
    <w:uiPriority w:val="99"/>
    <w:qFormat/>
    <w:rsid w:val="00835DF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35DF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35DF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rsid w:val="00835DF8"/>
    <w:pPr>
      <w:spacing w:before="51" w:after="51" w:line="240" w:lineRule="auto"/>
      <w:ind w:firstLine="3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835DF8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835DF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35DF8"/>
    <w:pPr>
      <w:spacing w:after="120"/>
    </w:pPr>
    <w:rPr>
      <w:rFonts w:eastAsia="Times New Roman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835DF8"/>
    <w:rPr>
      <w:rFonts w:ascii="Calibri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835DF8"/>
    <w:pPr>
      <w:spacing w:after="120"/>
      <w:ind w:left="283"/>
    </w:pPr>
    <w:rPr>
      <w:rFonts w:eastAsia="Times New Roman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835DF8"/>
    <w:rPr>
      <w:rFonts w:ascii="Calibri" w:hAnsi="Calibri" w:cs="Calibri"/>
      <w:lang w:eastAsia="ru-RU"/>
    </w:rPr>
  </w:style>
  <w:style w:type="paragraph" w:styleId="af4">
    <w:name w:val="No Spacing"/>
    <w:uiPriority w:val="99"/>
    <w:qFormat/>
    <w:rsid w:val="00835DF8"/>
    <w:rPr>
      <w:lang w:eastAsia="en-US"/>
    </w:rPr>
  </w:style>
  <w:style w:type="paragraph" w:styleId="HTML">
    <w:name w:val="HTML Preformatted"/>
    <w:basedOn w:val="a"/>
    <w:link w:val="HTML0"/>
    <w:uiPriority w:val="99"/>
    <w:rsid w:val="0083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35DF8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A022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82E7-BF80-4F20-B79A-CF2D3159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1212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Наталья</cp:lastModifiedBy>
  <cp:revision>15</cp:revision>
  <cp:lastPrinted>2020-03-10T10:55:00Z</cp:lastPrinted>
  <dcterms:created xsi:type="dcterms:W3CDTF">2019-08-26T09:15:00Z</dcterms:created>
  <dcterms:modified xsi:type="dcterms:W3CDTF">2020-05-06T03:30:00Z</dcterms:modified>
</cp:coreProperties>
</file>